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3963DF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69FC" w:rsidRPr="007C31CE" w:rsidRDefault="00D769FC" w:rsidP="00D769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D769FC" w:rsidRPr="007C31CE" w:rsidRDefault="00D769FC" w:rsidP="00D769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D769FC" w:rsidRPr="007C31CE" w:rsidRDefault="00D769FC" w:rsidP="00D769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769FC" w:rsidRPr="007C31CE" w:rsidRDefault="00D769FC" w:rsidP="00D769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D769FC" w:rsidRPr="007C31CE" w:rsidRDefault="00D769FC" w:rsidP="00D769F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D769FC" w:rsidRPr="007C31CE" w:rsidRDefault="00D769FC" w:rsidP="00D769F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Внесены изменения</w:t>
      </w:r>
    </w:p>
    <w:p w:rsidR="00D769FC" w:rsidRPr="007C31CE" w:rsidRDefault="00D769FC" w:rsidP="00D769F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решением Ученого совета</w:t>
      </w:r>
    </w:p>
    <w:p w:rsidR="00D769FC" w:rsidRPr="007C31CE" w:rsidRDefault="00D769FC" w:rsidP="00D769F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№___________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D769FC" w:rsidRPr="007C31CE" w:rsidRDefault="00D769FC" w:rsidP="00D769F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7C31CE">
        <w:rPr>
          <w:rFonts w:ascii="Times New Roman" w:hAnsi="Times New Roman"/>
          <w:sz w:val="24"/>
          <w:szCs w:val="24"/>
        </w:rPr>
        <w:t>«____»  _______________20__ г.</w:t>
      </w:r>
    </w:p>
    <w:p w:rsidR="00D769FC" w:rsidRPr="00DB597C" w:rsidRDefault="00D769FC" w:rsidP="00D769F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</w:t>
      </w:r>
      <w:r w:rsidR="0039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ых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3963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подготовки:.</w:t>
      </w:r>
      <w:r w:rsidRPr="00B568C0">
        <w:rPr>
          <w:rFonts w:ascii="Times New Roman" w:eastAsia="Times New Roman" w:hAnsi="Times New Roman"/>
          <w:sz w:val="24"/>
          <w:szCs w:val="24"/>
          <w:lang w:eastAsia="ru-RU"/>
        </w:rPr>
        <w:t xml:space="preserve">44.04.01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68C0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FE3FCD" w:rsidRDefault="00FE3FCD" w:rsidP="00FE3FC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«Безопасность </w:t>
      </w:r>
      <w:r w:rsidR="003963DF">
        <w:rPr>
          <w:rFonts w:ascii="Times New Roman" w:eastAsia="Times New Roman" w:hAnsi="Times New Roman"/>
          <w:sz w:val="24"/>
          <w:szCs w:val="24"/>
          <w:lang w:eastAsia="ru-RU"/>
        </w:rPr>
        <w:t>образовательных систем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FE3FCD" w:rsidRDefault="00FE3FCD" w:rsidP="00FE3FCD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FE3FCD" w:rsidRPr="00DB597C" w:rsidRDefault="00FE3FCD" w:rsidP="00FE3FC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 w:rsidRPr="00B568C0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12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FE3FCD" w:rsidRPr="00DB597C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350D47" w:rsidRDefault="00FE3FCD" w:rsidP="00FE3F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D4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769FC"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Pr="00350D47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</w:p>
    <w:p w:rsidR="00FE3FCD" w:rsidRPr="00DB597C" w:rsidRDefault="00FE3FCD" w:rsidP="00FE3FCD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Управление безопасностью образовательн</w:t>
      </w:r>
      <w:r w:rsidR="00D769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ых</w:t>
      </w:r>
      <w:r w:rsidRPr="00B568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D769F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FE3FCD" w:rsidRPr="00350D47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0D47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FE3FCD" w:rsidRPr="00357254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126</w:t>
      </w:r>
      <w:r w:rsidRPr="00357254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E3FCD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22543C">
        <w:rPr>
          <w:rFonts w:ascii="Times New Roman" w:eastAsia="Times New Roman" w:hAnsi="Times New Roman"/>
          <w:sz w:val="24"/>
          <w:szCs w:val="24"/>
          <w:lang w:eastAsia="ru-RU"/>
        </w:rPr>
        <w:t>Педагог (педагогическая деятельность в сфере дошкольного, начального общего, основного общего, среднего общего образования) (воспитатель, учитель)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544н, утв. 18.10.2013г.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E3FCD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FE3FCD" w:rsidRDefault="00FE3FCD" w:rsidP="00FE3FCD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3FCD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 № 608 н, утв. 08.09.2015г.</w:t>
      </w:r>
    </w:p>
    <w:p w:rsidR="00FE3FCD" w:rsidRPr="00D769FC" w:rsidRDefault="00FE3FCD" w:rsidP="00785D3D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69F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</w:t>
      </w:r>
      <w:r w:rsidR="00D769FC">
        <w:rPr>
          <w:rFonts w:ascii="Times New Roman" w:eastAsia="Times New Roman" w:hAnsi="Times New Roman"/>
          <w:sz w:val="24"/>
          <w:szCs w:val="24"/>
          <w:lang w:eastAsia="ru-RU"/>
        </w:rPr>
        <w:t xml:space="preserve">.01 </w:t>
      </w:r>
      <w:r w:rsidRPr="00D769FC">
        <w:rPr>
          <w:rFonts w:ascii="Times New Roman" w:eastAsia="Times New Roman" w:hAnsi="Times New Roman"/>
          <w:sz w:val="24"/>
          <w:szCs w:val="24"/>
          <w:lang w:eastAsia="ru-RU"/>
        </w:rPr>
        <w:t xml:space="preserve">«Педагогическое образование», профиль </w:t>
      </w:r>
      <w:r w:rsidR="00D769FC" w:rsidRPr="00D769FC">
        <w:rPr>
          <w:rFonts w:ascii="Times New Roman" w:eastAsia="Times New Roman" w:hAnsi="Times New Roman"/>
          <w:sz w:val="24"/>
          <w:szCs w:val="24"/>
          <w:lang w:eastAsia="ru-RU"/>
        </w:rPr>
        <w:t>«Безопасность образовательных систем», утв. 25</w:t>
      </w:r>
      <w:r w:rsidR="00D769FC">
        <w:rPr>
          <w:rFonts w:ascii="Times New Roman" w:eastAsia="Times New Roman" w:hAnsi="Times New Roman"/>
          <w:sz w:val="24"/>
          <w:szCs w:val="24"/>
          <w:lang w:eastAsia="ru-RU"/>
        </w:rPr>
        <w:t>.12.2020г. протокол № 4.</w:t>
      </w:r>
    </w:p>
    <w:p w:rsidR="00FE3FCD" w:rsidRPr="00282632" w:rsidRDefault="00FE3FCD" w:rsidP="00FE3FCD">
      <w:pPr>
        <w:spacing w:before="120" w:after="120" w:line="240" w:lineRule="auto"/>
        <w:ind w:left="71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555"/>
        <w:gridCol w:w="3789"/>
      </w:tblGrid>
      <w:tr w:rsidR="00FE3FCD" w:rsidRPr="00DB597C" w:rsidTr="000B4BC3">
        <w:tc>
          <w:tcPr>
            <w:tcW w:w="5555" w:type="dxa"/>
          </w:tcPr>
          <w:p w:rsidR="00FE3FCD" w:rsidRPr="00DB597C" w:rsidRDefault="00FE3FCD" w:rsidP="000B4BC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789" w:type="dxa"/>
          </w:tcPr>
          <w:p w:rsidR="00FE3FCD" w:rsidRPr="00DB597C" w:rsidRDefault="00FE3FCD" w:rsidP="000B4BC3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FE3FCD" w:rsidRPr="00DB597C" w:rsidTr="000B4BC3">
        <w:tc>
          <w:tcPr>
            <w:tcW w:w="5555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Агеева Елена Львовна, доцент</w:t>
            </w:r>
          </w:p>
        </w:tc>
        <w:tc>
          <w:tcPr>
            <w:tcW w:w="3789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FE3FCD" w:rsidRPr="00DB597C" w:rsidTr="000B4BC3">
        <w:tc>
          <w:tcPr>
            <w:tcW w:w="5555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Картавых Марина Анатольевна, зав. кафедрой</w:t>
            </w:r>
          </w:p>
        </w:tc>
        <w:tc>
          <w:tcPr>
            <w:tcW w:w="3789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FE3FCD" w:rsidRPr="00DB597C" w:rsidTr="000B4BC3">
        <w:tc>
          <w:tcPr>
            <w:tcW w:w="5555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Прохорова Ирина Владимировна, доцент</w:t>
            </w:r>
          </w:p>
        </w:tc>
        <w:tc>
          <w:tcPr>
            <w:tcW w:w="3789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FE3FCD" w:rsidRPr="00DB597C" w:rsidTr="000B4BC3">
        <w:tc>
          <w:tcPr>
            <w:tcW w:w="5555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 xml:space="preserve">Шмелев Степан Викторович,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789" w:type="dxa"/>
          </w:tcPr>
          <w:p w:rsidR="00FE3FCD" w:rsidRPr="00350D47" w:rsidRDefault="00FE3FCD" w:rsidP="000B4B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</w:p>
        </w:tc>
      </w:tr>
      <w:tr w:rsidR="000B4BC3" w:rsidRPr="00DB597C" w:rsidTr="000B4BC3">
        <w:tc>
          <w:tcPr>
            <w:tcW w:w="5555" w:type="dxa"/>
          </w:tcPr>
          <w:p w:rsidR="000B4BC3" w:rsidRPr="00350D47" w:rsidRDefault="000B4BC3" w:rsidP="000B4BC3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Губарева Марина Александровна</w:t>
            </w:r>
            <w:r w:rsidR="00D769FC">
              <w:rPr>
                <w:rFonts w:ascii="Times New Roman" w:eastAsia="Times New Roman" w:hAnsi="Times New Roman"/>
                <w:sz w:val="24"/>
                <w:szCs w:val="24"/>
              </w:rPr>
              <w:t>, доцент</w:t>
            </w:r>
          </w:p>
        </w:tc>
        <w:tc>
          <w:tcPr>
            <w:tcW w:w="3789" w:type="dxa"/>
          </w:tcPr>
          <w:p w:rsidR="000B4BC3" w:rsidRPr="00350D47" w:rsidRDefault="000B4BC3" w:rsidP="000B4BC3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0D47">
              <w:rPr>
                <w:rFonts w:ascii="Times New Roman" w:eastAsia="Times New Roman" w:hAnsi="Times New Roman"/>
                <w:sz w:val="24"/>
                <w:szCs w:val="24"/>
              </w:rPr>
              <w:t>Физиологии и безопасности жизнедеятельности человека</w:t>
            </w:r>
            <w:r w:rsidR="00560D2B" w:rsidRPr="00350D47">
              <w:rPr>
                <w:rFonts w:ascii="Times New Roman" w:eastAsia="Times New Roman" w:hAnsi="Times New Roman"/>
                <w:sz w:val="24"/>
                <w:szCs w:val="24"/>
              </w:rPr>
              <w:t xml:space="preserve"> Физиологии и безопасности жизнедеятельности человека</w:t>
            </w:r>
          </w:p>
        </w:tc>
      </w:tr>
    </w:tbl>
    <w:p w:rsidR="00FE3FCD" w:rsidRPr="00DB597C" w:rsidRDefault="00FE3FCD" w:rsidP="00FE3FCD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69FC" w:rsidRPr="0082707D" w:rsidRDefault="00D769FC" w:rsidP="00D769F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6 от 22.12.2020 г.)</w:t>
      </w:r>
    </w:p>
    <w:p w:rsidR="00D769FC" w:rsidRDefault="00D769FC" w:rsidP="00D769FC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69FC" w:rsidRPr="00DB597C" w:rsidRDefault="00D769FC" w:rsidP="00D769F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3FCD" w:rsidRPr="00DB597C" w:rsidRDefault="00FE3FCD" w:rsidP="00FE3FCD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2"/>
        <w:gridCol w:w="638"/>
      </w:tblGrid>
      <w:tr w:rsidR="002B6AA9" w:rsidRPr="004C3057" w:rsidTr="002B6AA9">
        <w:tc>
          <w:tcPr>
            <w:tcW w:w="8923" w:type="dxa"/>
          </w:tcPr>
          <w:p w:rsidR="002B6AA9" w:rsidRPr="004C3057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47" w:type="dxa"/>
          </w:tcPr>
          <w:p w:rsidR="002B6AA9" w:rsidRPr="004C3057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Назначение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образовательного </w:t>
            </w:r>
            <w:r w:rsidRPr="004C3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</w:t>
            </w:r>
          </w:p>
        </w:tc>
        <w:tc>
          <w:tcPr>
            <w:tcW w:w="647" w:type="dxa"/>
          </w:tcPr>
          <w:p w:rsidR="002B6AA9" w:rsidRPr="00F95331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F9533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4C305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</w:t>
            </w:r>
          </w:p>
        </w:tc>
        <w:tc>
          <w:tcPr>
            <w:tcW w:w="647" w:type="dxa"/>
          </w:tcPr>
          <w:p w:rsidR="002B6AA9" w:rsidRPr="00F95331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3.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…………………………………………………..</w:t>
            </w:r>
          </w:p>
        </w:tc>
        <w:tc>
          <w:tcPr>
            <w:tcW w:w="647" w:type="dxa"/>
          </w:tcPr>
          <w:p w:rsidR="002B6AA9" w:rsidRPr="00F95331" w:rsidRDefault="00A524E4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</w:t>
            </w:r>
          </w:p>
        </w:tc>
        <w:tc>
          <w:tcPr>
            <w:tcW w:w="647" w:type="dxa"/>
          </w:tcPr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0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</w:t>
            </w:r>
          </w:p>
        </w:tc>
        <w:tc>
          <w:tcPr>
            <w:tcW w:w="647" w:type="dxa"/>
          </w:tcPr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3963D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5.1.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безопасностью </w:t>
            </w:r>
            <w:r w:rsidR="0039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образовательной организации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……………………………………………………………………………….</w:t>
            </w:r>
          </w:p>
        </w:tc>
        <w:tc>
          <w:tcPr>
            <w:tcW w:w="647" w:type="dxa"/>
          </w:tcPr>
          <w:p w:rsidR="002B6AA9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5.2. 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образовательного процесса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…………………………………………………………………………………...</w:t>
            </w:r>
          </w:p>
        </w:tc>
        <w:tc>
          <w:tcPr>
            <w:tcW w:w="647" w:type="dxa"/>
          </w:tcPr>
          <w:p w:rsidR="002B6AA9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3963D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5.3.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39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первой помощи при неотложных состояниях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39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……………………………………………………………………….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…..…….</w:t>
            </w:r>
          </w:p>
        </w:tc>
        <w:tc>
          <w:tcPr>
            <w:tcW w:w="647" w:type="dxa"/>
          </w:tcPr>
          <w:p w:rsidR="002B6AA9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E1463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«Безопасность на дороге и в общественном транспорте»………………………………………………………..………………………..</w:t>
            </w:r>
          </w:p>
        </w:tc>
        <w:tc>
          <w:tcPr>
            <w:tcW w:w="647" w:type="dxa"/>
          </w:tcPr>
          <w:p w:rsidR="002B6AA9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29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3963D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39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Деятельность педагога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опасных и чрезвычайных ситуациях»……………………….………………………………</w:t>
            </w:r>
            <w:r w:rsidR="003963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………..</w:t>
            </w:r>
          </w:p>
        </w:tc>
        <w:tc>
          <w:tcPr>
            <w:tcW w:w="647" w:type="dxa"/>
          </w:tcPr>
          <w:p w:rsidR="002B6AA9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  <w:p w:rsidR="002B6AA9" w:rsidRPr="00F95331" w:rsidRDefault="002B6AA9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35</w:t>
            </w:r>
          </w:p>
        </w:tc>
      </w:tr>
      <w:tr w:rsidR="002B6AA9" w:rsidTr="002B6AA9">
        <w:tc>
          <w:tcPr>
            <w:tcW w:w="8923" w:type="dxa"/>
          </w:tcPr>
          <w:p w:rsidR="002B6AA9" w:rsidRPr="004C3057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«Превентология»………………………………………….</w:t>
            </w:r>
          </w:p>
        </w:tc>
        <w:tc>
          <w:tcPr>
            <w:tcW w:w="647" w:type="dxa"/>
          </w:tcPr>
          <w:p w:rsidR="002B6AA9" w:rsidRPr="00F95331" w:rsidRDefault="002B6AA9" w:rsidP="00A524E4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="00A524E4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</w:tr>
      <w:tr w:rsidR="002B6AA9" w:rsidTr="002B6AA9">
        <w:tc>
          <w:tcPr>
            <w:tcW w:w="8923" w:type="dxa"/>
          </w:tcPr>
          <w:p w:rsidR="002B6AA9" w:rsidRDefault="002B6AA9" w:rsidP="002B6AA9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6.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не предусмотрена……………</w:t>
            </w:r>
            <w:r w:rsidR="00BD72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……….</w:t>
            </w:r>
          </w:p>
        </w:tc>
        <w:tc>
          <w:tcPr>
            <w:tcW w:w="647" w:type="dxa"/>
          </w:tcPr>
          <w:p w:rsidR="002B6AA9" w:rsidRPr="00F95331" w:rsidRDefault="00A524E4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47</w:t>
            </w:r>
          </w:p>
        </w:tc>
      </w:tr>
      <w:tr w:rsidR="002B6AA9" w:rsidTr="002B6AA9">
        <w:tc>
          <w:tcPr>
            <w:tcW w:w="8923" w:type="dxa"/>
          </w:tcPr>
          <w:p w:rsidR="002B6AA9" w:rsidRDefault="002B6AA9" w:rsidP="000B4BC3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 </w:t>
            </w:r>
            <w:r w:rsidRPr="002254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…………………………..……………...</w:t>
            </w:r>
          </w:p>
        </w:tc>
        <w:tc>
          <w:tcPr>
            <w:tcW w:w="647" w:type="dxa"/>
          </w:tcPr>
          <w:p w:rsidR="002B6AA9" w:rsidRPr="00F95331" w:rsidRDefault="00A524E4" w:rsidP="000B4BC3">
            <w:pPr>
              <w:spacing w:line="36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48</w:t>
            </w:r>
          </w:p>
        </w:tc>
      </w:tr>
    </w:tbl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B6AA9" w:rsidRDefault="002B6AA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955E84" w:rsidRDefault="00955E84" w:rsidP="00955E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рекомендован для направления подготовки 44.04.01 «Педагогическое образование» профил</w:t>
      </w:r>
      <w:r w:rsidR="00113F27">
        <w:rPr>
          <w:rFonts w:ascii="Times New Roman" w:eastAsia="Times New Roman" w:hAnsi="Times New Roman"/>
          <w:sz w:val="24"/>
          <w:szCs w:val="24"/>
          <w:lang w:eastAsia="ru-RU"/>
        </w:rPr>
        <w:t>ь «Безопасность образовательных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(уровень магистратуры).</w:t>
      </w:r>
    </w:p>
    <w:p w:rsidR="00955E84" w:rsidRPr="00D54676" w:rsidRDefault="00955E84" w:rsidP="00955E8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проектировании программы модуля 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применена методология системного подхода, позволившая объединить основные компоненты образования в области безопасности жизнедеятельности научно-педагогического характера.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55E84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5E84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955E84">
        <w:rPr>
          <w:rFonts w:ascii="Times New Roman" w:hAnsi="Times New Roman"/>
          <w:b/>
          <w:sz w:val="24"/>
          <w:szCs w:val="24"/>
        </w:rPr>
        <w:t>целью</w:t>
      </w:r>
      <w:r w:rsidRPr="00955E84">
        <w:rPr>
          <w:rFonts w:ascii="Times New Roman" w:hAnsi="Times New Roman"/>
          <w:sz w:val="24"/>
          <w:szCs w:val="24"/>
        </w:rPr>
        <w:t xml:space="preserve">: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эффективного развития </w:t>
      </w:r>
      <w:r w:rsidR="00955E84">
        <w:rPr>
          <w:rFonts w:ascii="Times New Roman" w:eastAsia="Times New Roman" w:hAnsi="Times New Roman"/>
          <w:sz w:val="24"/>
          <w:szCs w:val="24"/>
          <w:lang w:eastAsia="ru-RU"/>
        </w:rPr>
        <w:t xml:space="preserve">у обучающихся </w:t>
      </w:r>
      <w:r w:rsidRPr="00955E84">
        <w:rPr>
          <w:rFonts w:ascii="Times New Roman" w:eastAsia="Times New Roman" w:hAnsi="Times New Roman"/>
          <w:sz w:val="24"/>
          <w:szCs w:val="24"/>
          <w:lang w:eastAsia="ru-RU"/>
        </w:rPr>
        <w:t>универсальных, общепрофессиональных и профессиональных компетенций педагога.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5E84">
        <w:rPr>
          <w:rFonts w:ascii="Times New Roman" w:hAnsi="Times New Roman"/>
          <w:b/>
          <w:sz w:val="24"/>
          <w:szCs w:val="24"/>
        </w:rPr>
        <w:t>задачи</w:t>
      </w:r>
      <w:r w:rsidRPr="00955E84">
        <w:rPr>
          <w:rFonts w:ascii="Times New Roman" w:hAnsi="Times New Roman"/>
          <w:sz w:val="24"/>
          <w:szCs w:val="24"/>
        </w:rPr>
        <w:t>: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1. Способствовать формированию у обучающихся готовности к планированию и организации взаимодействия участников образовательного процесса осуществлению в соответствии с нормативно-правовыми актами в сфере образования и нормами профессиональной этики.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2. Создавать условия для освоения обучающимися умений проектировать и реализовывать основные и дополнительные образовательные программы, их научно-методическое обеспечение.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3. Развитие у магистрантов навыков управления процессом общего и дополнительного образования в области безопасности жизнедеятельности на основе анализа возникающих проблемных ситуаций и определения стратегий их решения.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4. Развитие у магистрантов умений создания условий для становления культурной личности безопасного типа поведения в ходе межкультурного взаимодействия.</w:t>
      </w:r>
    </w:p>
    <w:p w:rsidR="00350D47" w:rsidRPr="00955E84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5. Создать условия для реализации научно-исследовательской деятельности магистрантов как одного из приоритетных видов профессиональной деятельности, осуществления ее оценки и предложения способов совершенствования.</w:t>
      </w:r>
    </w:p>
    <w:p w:rsidR="00350D47" w:rsidRPr="000960C5" w:rsidRDefault="00350D47" w:rsidP="00350D4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55E84">
        <w:rPr>
          <w:rFonts w:ascii="Times New Roman" w:hAnsi="Times New Roman"/>
          <w:sz w:val="24"/>
          <w:szCs w:val="24"/>
        </w:rPr>
        <w:t>6. Развитие навыков управления командной работой в рамках реализации проектов общего и дополнительного образования в области безопасности жизнедеятельности.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B2395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B2395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lastRenderedPageBreak/>
        <w:t>УК-1</w:t>
      </w:r>
      <w:r>
        <w:rPr>
          <w:rFonts w:ascii="Times New Roman" w:hAnsi="Times New Roman"/>
          <w:b/>
          <w:sz w:val="24"/>
          <w:szCs w:val="24"/>
        </w:rPr>
        <w:t>.</w:t>
      </w:r>
      <w:r w:rsidRPr="00825BD0">
        <w:rPr>
          <w:rFonts w:ascii="Times New Roman" w:hAnsi="Times New Roman"/>
          <w:sz w:val="24"/>
          <w:szCs w:val="24"/>
        </w:rPr>
        <w:t xml:space="preserve"> Способен осуществлять</w:t>
      </w:r>
      <w:r>
        <w:rPr>
          <w:rFonts w:ascii="Times New Roman" w:hAnsi="Times New Roman"/>
          <w:sz w:val="24"/>
          <w:szCs w:val="24"/>
        </w:rPr>
        <w:t xml:space="preserve"> критический анализ проблемных ситуаций на основе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действий.</w:t>
      </w:r>
    </w:p>
    <w:p w:rsidR="00CB2395" w:rsidRDefault="00CB2395" w:rsidP="00CB23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УК-1.1. </w:t>
      </w:r>
      <w:r>
        <w:rPr>
          <w:rFonts w:ascii="Times New Roman" w:hAnsi="Times New Roman"/>
          <w:sz w:val="24"/>
          <w:szCs w:val="24"/>
        </w:rPr>
        <w:t>Умеет анализировать проблемные ситуации, используя системный подход.</w:t>
      </w: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УК-1.2. </w:t>
      </w:r>
      <w:r w:rsidRPr="0085243E">
        <w:rPr>
          <w:rFonts w:ascii="Times New Roman" w:hAnsi="Times New Roman"/>
          <w:sz w:val="24"/>
          <w:szCs w:val="24"/>
        </w:rPr>
        <w:t>Использует</w:t>
      </w:r>
      <w:r>
        <w:rPr>
          <w:rFonts w:ascii="Times New Roman" w:hAnsi="Times New Roman"/>
          <w:sz w:val="24"/>
          <w:szCs w:val="24"/>
        </w:rPr>
        <w:t xml:space="preserve"> способы разработки стратегии действий по достижению цели на основе анализа проблемной ситуации.</w:t>
      </w: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УК-3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25BD0">
        <w:rPr>
          <w:rFonts w:ascii="Times New Roman" w:hAnsi="Times New Roman"/>
          <w:sz w:val="24"/>
          <w:szCs w:val="24"/>
        </w:rPr>
        <w:t>Способен</w:t>
      </w:r>
      <w:r>
        <w:rPr>
          <w:rFonts w:ascii="Times New Roman" w:hAnsi="Times New Roman"/>
          <w:sz w:val="24"/>
          <w:szCs w:val="24"/>
        </w:rPr>
        <w:t xml:space="preserve"> организовывать и руководить работой команды, вырабатывая командную стратегию для достижения поставленной цели.</w:t>
      </w:r>
    </w:p>
    <w:p w:rsidR="00CB2395" w:rsidRPr="00732DA6" w:rsidRDefault="00CB2395" w:rsidP="00CB2395">
      <w:pPr>
        <w:spacing w:after="0" w:line="240" w:lineRule="auto"/>
        <w:ind w:firstLine="709"/>
        <w:rPr>
          <w:rFonts w:ascii="Times New Roman" w:hAnsi="Times New Roman"/>
          <w:sz w:val="24"/>
          <w:szCs w:val="21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УК-3.1. </w:t>
      </w:r>
      <w:r w:rsidRPr="007B6DA9">
        <w:rPr>
          <w:rFonts w:ascii="Times New Roman" w:hAnsi="Times New Roman"/>
          <w:sz w:val="24"/>
          <w:szCs w:val="24"/>
        </w:rPr>
        <w:t>Демонстрирует знание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методов </w:t>
      </w:r>
      <w:r>
        <w:rPr>
          <w:rFonts w:ascii="Times New Roman" w:hAnsi="Times New Roman"/>
          <w:sz w:val="24"/>
          <w:szCs w:val="21"/>
          <w:shd w:val="clear" w:color="auto" w:fill="FFFFFF"/>
        </w:rPr>
        <w:t>формирования команды и управления командной работой.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 xml:space="preserve">УК-3.2. </w:t>
      </w:r>
      <w:r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1"/>
          <w:shd w:val="clear" w:color="auto" w:fill="FFFFFF"/>
        </w:rPr>
        <w:t>азраба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>т</w:t>
      </w:r>
      <w:r>
        <w:rPr>
          <w:rFonts w:ascii="Times New Roman" w:hAnsi="Times New Roman"/>
          <w:sz w:val="24"/>
          <w:szCs w:val="21"/>
          <w:shd w:val="clear" w:color="auto" w:fill="FFFFFF"/>
        </w:rPr>
        <w:t xml:space="preserve">ывает и реализует командную </w:t>
      </w:r>
      <w:r w:rsidRPr="00F0082A">
        <w:rPr>
          <w:rFonts w:ascii="Times New Roman" w:hAnsi="Times New Roman"/>
          <w:sz w:val="24"/>
          <w:szCs w:val="21"/>
          <w:shd w:val="clear" w:color="auto" w:fill="FFFFFF"/>
        </w:rPr>
        <w:t xml:space="preserve">стратегию </w:t>
      </w:r>
      <w:r>
        <w:rPr>
          <w:rFonts w:ascii="Times New Roman" w:hAnsi="Times New Roman"/>
          <w:sz w:val="24"/>
          <w:szCs w:val="21"/>
          <w:shd w:val="clear" w:color="auto" w:fill="FFFFFF"/>
        </w:rPr>
        <w:t>в групповой деятельности для достижения поставленной цели.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2395">
        <w:rPr>
          <w:rFonts w:ascii="Times New Roman" w:hAnsi="Times New Roman"/>
          <w:b/>
          <w:sz w:val="24"/>
          <w:szCs w:val="24"/>
        </w:rPr>
        <w:t>УК-6.</w:t>
      </w:r>
      <w:r w:rsidRPr="007B6DA9">
        <w:rPr>
          <w:rFonts w:ascii="Times New Roman" w:hAnsi="Times New Roman"/>
          <w:sz w:val="24"/>
          <w:szCs w:val="24"/>
        </w:rPr>
        <w:t xml:space="preserve"> Способен 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УК-6.1</w:t>
      </w:r>
      <w:r w:rsidRPr="00732DA6">
        <w:rPr>
          <w:rFonts w:ascii="Times New Roman" w:hAnsi="Times New Roman"/>
          <w:sz w:val="24"/>
          <w:szCs w:val="24"/>
        </w:rPr>
        <w:t>. Оценивает свои личностные, ситуативные, временные ресурсы, оптимально их использует для успешного выполнения профессиональных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CB2395" w:rsidRP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32DA6">
        <w:rPr>
          <w:rFonts w:ascii="Times New Roman" w:hAnsi="Times New Roman"/>
          <w:b/>
          <w:sz w:val="24"/>
          <w:szCs w:val="24"/>
        </w:rPr>
        <w:t>УК-6.2</w:t>
      </w:r>
      <w:r w:rsidRPr="00732DA6">
        <w:rPr>
          <w:rFonts w:ascii="Times New Roman" w:hAnsi="Times New Roman"/>
          <w:sz w:val="24"/>
          <w:szCs w:val="24"/>
        </w:rPr>
        <w:t xml:space="preserve">. </w:t>
      </w:r>
      <w:r w:rsidRPr="00F011A9">
        <w:rPr>
          <w:rFonts w:ascii="Times New Roman" w:hAnsi="Times New Roman"/>
          <w:sz w:val="24"/>
          <w:szCs w:val="24"/>
        </w:rPr>
        <w:t>Определяет способы совершенствования собственной деятельности и ее приоритеты на основе самооценки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32DA6">
        <w:rPr>
          <w:rFonts w:ascii="Times New Roman" w:hAnsi="Times New Roman"/>
          <w:b/>
          <w:sz w:val="24"/>
          <w:szCs w:val="24"/>
        </w:rPr>
        <w:t>УК</w:t>
      </w:r>
      <w:r>
        <w:rPr>
          <w:rFonts w:ascii="Times New Roman" w:hAnsi="Times New Roman"/>
          <w:b/>
          <w:sz w:val="24"/>
          <w:szCs w:val="24"/>
        </w:rPr>
        <w:t>-</w:t>
      </w:r>
      <w:r w:rsidRPr="00732DA6">
        <w:rPr>
          <w:rFonts w:ascii="Times New Roman" w:hAnsi="Times New Roman"/>
          <w:b/>
          <w:sz w:val="24"/>
          <w:szCs w:val="24"/>
        </w:rPr>
        <w:t>6.3</w:t>
      </w:r>
      <w:r w:rsidRPr="00732DA6">
        <w:rPr>
          <w:rFonts w:ascii="Times New Roman" w:hAnsi="Times New Roman"/>
          <w:sz w:val="24"/>
          <w:szCs w:val="24"/>
        </w:rPr>
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2395" w:rsidRDefault="00CB2395" w:rsidP="00CB2395">
      <w:pPr>
        <w:tabs>
          <w:tab w:val="left" w:pos="3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ОПК-1</w:t>
      </w:r>
      <w:r w:rsidRPr="00C81A0F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этики.</w:t>
      </w:r>
    </w:p>
    <w:p w:rsidR="00CB2395" w:rsidRDefault="00CB2395" w:rsidP="00CB23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 xml:space="preserve">-1.1. </w:t>
      </w:r>
      <w:r w:rsidRPr="001C784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роектирует профессиональную деятельность в соответствии с </w:t>
      </w:r>
      <w:r w:rsidRPr="00584F32">
        <w:rPr>
          <w:rFonts w:ascii="Times New Roman" w:hAnsi="Times New Roman" w:cs="Times New Roman"/>
          <w:sz w:val="24"/>
          <w:szCs w:val="24"/>
        </w:rPr>
        <w:t>нормативно правовыми актами в сфере образования и нормами профессиональной этики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B2395" w:rsidRDefault="00CB2395" w:rsidP="00CB239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ОПК</w:t>
      </w:r>
      <w:r w:rsidRPr="00584F32">
        <w:rPr>
          <w:rFonts w:ascii="Times New Roman" w:hAnsi="Times New Roman" w:cs="Times New Roman"/>
          <w:b/>
          <w:sz w:val="24"/>
          <w:szCs w:val="24"/>
        </w:rPr>
        <w:t>-1.2.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 выбор форм взаимодействия со всеми участниками профессиональной деятельности на основе действующих нормативно правовых актов и норм профессиональной этики.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4F32">
        <w:rPr>
          <w:rFonts w:ascii="Times New Roman" w:hAnsi="Times New Roman"/>
          <w:b/>
          <w:sz w:val="24"/>
          <w:szCs w:val="24"/>
        </w:rPr>
        <w:t>ОПК-1.3.</w:t>
      </w:r>
      <w:r>
        <w:rPr>
          <w:rFonts w:ascii="Times New Roman" w:hAnsi="Times New Roman"/>
          <w:sz w:val="24"/>
          <w:szCs w:val="24"/>
        </w:rPr>
        <w:t xml:space="preserve"> Разрабатывает предложения по оптимизации профессиональной деятельности </w:t>
      </w:r>
      <w:r w:rsidRPr="00584F32">
        <w:rPr>
          <w:rFonts w:ascii="Times New Roman" w:hAnsi="Times New Roman"/>
          <w:sz w:val="24"/>
          <w:szCs w:val="24"/>
        </w:rPr>
        <w:t>в соответствии с нормативно правовыми актами в сфере образования и нормами профессиональной этики</w:t>
      </w:r>
      <w:r>
        <w:rPr>
          <w:rFonts w:ascii="Times New Roman" w:hAnsi="Times New Roman"/>
          <w:sz w:val="24"/>
          <w:szCs w:val="24"/>
        </w:rPr>
        <w:t>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hAnsi="Times New Roman"/>
          <w:b/>
          <w:sz w:val="24"/>
          <w:szCs w:val="24"/>
        </w:rPr>
        <w:t>ПК-2</w:t>
      </w:r>
      <w:r>
        <w:rPr>
          <w:rFonts w:ascii="Times New Roman" w:hAnsi="Times New Roman"/>
          <w:sz w:val="24"/>
          <w:szCs w:val="24"/>
        </w:rPr>
        <w:t>. Способен создавать условия для становления культурной личности безопасного типа поведения.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C784E">
        <w:rPr>
          <w:rFonts w:ascii="Times New Roman" w:eastAsia="Times New Roman" w:hAnsi="Times New Roman"/>
          <w:b/>
          <w:sz w:val="24"/>
          <w:szCs w:val="24"/>
          <w:lang w:eastAsia="ru-RU"/>
        </w:rPr>
        <w:t>ПК-2.1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/>
          <w:sz w:val="24"/>
          <w:szCs w:val="24"/>
        </w:rPr>
        <w:t>Осуществляет выбор адекватных условий для становления культурной личности безопасного типа поведения.</w:t>
      </w:r>
    </w:p>
    <w:p w:rsidR="00CB2395" w:rsidRDefault="00CB2395" w:rsidP="00CB239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902A20">
        <w:rPr>
          <w:rFonts w:ascii="Times New Roman" w:eastAsia="Times New Roman" w:hAnsi="Times New Roman"/>
          <w:b/>
          <w:sz w:val="24"/>
          <w:szCs w:val="24"/>
          <w:lang w:eastAsia="ru-RU"/>
        </w:rPr>
        <w:t>ПК-2.2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Реализует </w:t>
      </w:r>
      <w:r>
        <w:rPr>
          <w:rFonts w:ascii="Times New Roman" w:hAnsi="Times New Roman"/>
          <w:sz w:val="24"/>
          <w:szCs w:val="24"/>
        </w:rPr>
        <w:t>условия для становления культурной личности безопасного типа поведения.</w:t>
      </w:r>
    </w:p>
    <w:p w:rsidR="00CB2395" w:rsidRPr="00CB2395" w:rsidRDefault="00CB239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2472"/>
        <w:gridCol w:w="1515"/>
        <w:gridCol w:w="2227"/>
        <w:gridCol w:w="2425"/>
      </w:tblGrid>
      <w:tr w:rsidR="00E222AB" w:rsidRPr="00DB597C" w:rsidTr="000960C5">
        <w:tc>
          <w:tcPr>
            <w:tcW w:w="936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81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36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38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0960C5">
        <w:tc>
          <w:tcPr>
            <w:tcW w:w="936" w:type="dxa"/>
            <w:shd w:val="clear" w:color="auto" w:fill="auto"/>
          </w:tcPr>
          <w:p w:rsidR="00E222AB" w:rsidRPr="00DB597C" w:rsidRDefault="000960C5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481" w:type="dxa"/>
            <w:shd w:val="clear" w:color="auto" w:fill="auto"/>
          </w:tcPr>
          <w:p w:rsidR="00E222AB" w:rsidRPr="00DB597C" w:rsidRDefault="000960C5" w:rsidP="000960C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руководить работой команды, осуществляет критический анализ проблемных ситуаций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536" w:type="dxa"/>
            <w:shd w:val="clear" w:color="auto" w:fill="auto"/>
          </w:tcPr>
          <w:p w:rsidR="00E222AB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  <w:p w:rsidR="00CB2395" w:rsidRDefault="00CB2395" w:rsidP="00CB239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CB2395" w:rsidRPr="00DB597C" w:rsidRDefault="00CB2395" w:rsidP="000960C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3" w:type="dxa"/>
          </w:tcPr>
          <w:p w:rsidR="00E222AB" w:rsidRPr="00DB597C" w:rsidRDefault="004E18C8" w:rsidP="004E18C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Задание на основе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кейса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E222AB" w:rsidRPr="00DB597C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  <w:tr w:rsidR="00E222AB" w:rsidRPr="00DB597C" w:rsidTr="000960C5">
        <w:tc>
          <w:tcPr>
            <w:tcW w:w="936" w:type="dxa"/>
            <w:shd w:val="clear" w:color="auto" w:fill="auto"/>
          </w:tcPr>
          <w:p w:rsidR="00E222AB" w:rsidRPr="00DB597C" w:rsidRDefault="000960C5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ОР.2.</w:t>
            </w:r>
          </w:p>
        </w:tc>
        <w:tc>
          <w:tcPr>
            <w:tcW w:w="2481" w:type="dxa"/>
            <w:shd w:val="clear" w:color="auto" w:fill="auto"/>
          </w:tcPr>
          <w:p w:rsidR="00E222AB" w:rsidRPr="00DB597C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536" w:type="dxa"/>
            <w:shd w:val="clear" w:color="auto" w:fill="auto"/>
          </w:tcPr>
          <w:p w:rsidR="00E222AB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</w:t>
            </w:r>
            <w:r w:rsidR="00CB23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CB2395" w:rsidRDefault="00CB239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0960C5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0960C5" w:rsidRPr="00DB597C" w:rsidRDefault="000960C5" w:rsidP="000960C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953" w:type="dxa"/>
          </w:tcPr>
          <w:p w:rsidR="00E222AB" w:rsidRPr="00DB597C" w:rsidRDefault="004E18C8" w:rsidP="004E18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Проблемное изложение, частично-поисковый, исследовательский, практический</w:t>
            </w:r>
          </w:p>
        </w:tc>
        <w:tc>
          <w:tcPr>
            <w:tcW w:w="2438" w:type="dxa"/>
          </w:tcPr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4E18C8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E222AB" w:rsidRPr="00DB597C" w:rsidRDefault="004E18C8" w:rsidP="004E18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55E84" w:rsidRPr="00955E84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="003963DF">
        <w:rPr>
          <w:rFonts w:ascii="Times New Roman" w:eastAsia="Times New Roman" w:hAnsi="Times New Roman"/>
          <w:i/>
          <w:sz w:val="24"/>
          <w:lang w:eastAsia="ru-RU"/>
        </w:rPr>
        <w:t xml:space="preserve"> </w:t>
      </w:r>
      <w:r w:rsidR="00955E84">
        <w:rPr>
          <w:rFonts w:ascii="Times New Roman" w:eastAsia="Times New Roman" w:hAnsi="Times New Roman"/>
          <w:sz w:val="24"/>
          <w:lang w:eastAsia="ru-RU"/>
        </w:rPr>
        <w:t>Агеева Елена Львовна, к.б.н., доцент кафедры физиологии и безопасности жизнедеятельности человека.</w:t>
      </w:r>
    </w:p>
    <w:p w:rsidR="00955E84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955E84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</w:p>
    <w:p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Картавых Марина Анатольевна, д.п.н., зав. кафедрой кафедры физиологии и безопасности жизнедеятельности человека;</w:t>
      </w:r>
    </w:p>
    <w:p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Шмелев Степан Викторович, к.п.н., директор МБОУ «Школа № 3» г. Нижнего Новгорода</w:t>
      </w:r>
      <w:r w:rsidR="00500CE8">
        <w:rPr>
          <w:rFonts w:ascii="Times New Roman" w:eastAsia="Times New Roman" w:hAnsi="Times New Roman"/>
          <w:sz w:val="24"/>
          <w:lang w:eastAsia="ru-RU"/>
        </w:rPr>
        <w:t>;</w:t>
      </w:r>
    </w:p>
    <w:p w:rsidR="00955E84" w:rsidRDefault="00955E84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Прохорова Ирина Владимировна, к.п.н., доцент кафедры физиологии и безопасности жизнедеятельности человека, зам. директора института непрерывного образования</w:t>
      </w:r>
      <w:r w:rsidR="00500CE8">
        <w:rPr>
          <w:rFonts w:ascii="Times New Roman" w:eastAsia="Times New Roman" w:hAnsi="Times New Roman"/>
          <w:sz w:val="24"/>
          <w:lang w:eastAsia="ru-RU"/>
        </w:rPr>
        <w:t>;</w:t>
      </w:r>
    </w:p>
    <w:p w:rsidR="00500CE8" w:rsidRDefault="003963DF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Губарева</w:t>
      </w:r>
      <w:r w:rsidR="00500CE8">
        <w:rPr>
          <w:rFonts w:ascii="Times New Roman" w:eastAsia="Times New Roman" w:hAnsi="Times New Roman"/>
          <w:sz w:val="24"/>
          <w:lang w:eastAsia="ru-RU"/>
        </w:rPr>
        <w:t xml:space="preserve"> Марина Александровна, к.пед.н., </w:t>
      </w:r>
      <w:r>
        <w:rPr>
          <w:rFonts w:ascii="Times New Roman" w:eastAsia="Times New Roman" w:hAnsi="Times New Roman"/>
          <w:sz w:val="24"/>
          <w:lang w:eastAsia="ru-RU"/>
        </w:rPr>
        <w:t>доцент</w:t>
      </w:r>
      <w:r w:rsidR="00500CE8">
        <w:rPr>
          <w:rFonts w:ascii="Times New Roman" w:eastAsia="Times New Roman" w:hAnsi="Times New Roman"/>
          <w:sz w:val="24"/>
          <w:lang w:eastAsia="ru-RU"/>
        </w:rPr>
        <w:t xml:space="preserve"> кафедры физиологии и безопасности жизнедеятельности человека.</w:t>
      </w:r>
    </w:p>
    <w:p w:rsidR="00DB597C" w:rsidRPr="00955E84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500CE8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00CE8" w:rsidRPr="00C51CA5" w:rsidRDefault="00500CE8" w:rsidP="00500CE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является «стартовым» и с него начинается формирование компетенций обучающихся.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1EDE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DB597C" w:rsidRPr="00DB597C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1EDE" w:rsidP="00500C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00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46/4</w:t>
            </w:r>
          </w:p>
        </w:tc>
      </w:tr>
      <w:tr w:rsidR="00DB597C" w:rsidRPr="00DB597C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911EDE" w:rsidP="00500C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00C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86/8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500CE8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B597C" w:rsidRPr="00DB597C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DB597C" w:rsidRDefault="00DB2225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911EDE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13F2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13F27" w:rsidRPr="00113F27">
        <w:rPr>
          <w:rFonts w:ascii="Times New Roman" w:hAnsi="Times New Roman"/>
          <w:b/>
          <w:color w:val="000000"/>
          <w:sz w:val="24"/>
          <w:szCs w:val="24"/>
        </w:rPr>
        <w:t>Управление безопасностью образовательных систем</w:t>
      </w:r>
      <w:r w:rsidR="00911E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743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B597C" w:rsidRPr="00DB597C" w:rsidTr="00CB2395">
        <w:trPr>
          <w:trHeight w:val="302"/>
        </w:trPr>
        <w:tc>
          <w:tcPr>
            <w:tcW w:w="80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085" w:type="dxa"/>
            <w:gridSpan w:val="5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:rsidTr="00CB2395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06" w:type="dxa"/>
            <w:gridSpan w:val="2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18" w:type="dxa"/>
            <w:vMerge w:val="restart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4F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B34F47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B2395">
        <w:tc>
          <w:tcPr>
            <w:tcW w:w="80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4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97" w:type="dxa"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DB597C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безопасностью в образовательной организации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безопасности образовательного процесса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DB597C" w:rsidRDefault="00DB597C" w:rsidP="000960C5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2. Дисциплины по выбору 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(выбрать _</w:t>
            </w:r>
            <w:r w:rsidR="000960C5"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 из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_</w:t>
            </w:r>
            <w:r w:rsidR="000960C5"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0960C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_)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560D2B" w:rsidP="00E1463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911EDE"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казания первой помощи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неотложных состояниях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911EDE" w:rsidP="00E14639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Безопасность на дороге и в общественном транспорте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DB597C" w:rsidRPr="00DB597C" w:rsidTr="00CB2395">
        <w:tc>
          <w:tcPr>
            <w:tcW w:w="805" w:type="dxa"/>
            <w:shd w:val="clear" w:color="auto" w:fill="auto"/>
            <w:vAlign w:val="center"/>
          </w:tcPr>
          <w:p w:rsidR="00DB597C" w:rsidRPr="00DB597C" w:rsidRDefault="00674BB0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DB597C" w:rsidRPr="00DB597C" w:rsidRDefault="00560D2B" w:rsidP="00DB597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педагога</w:t>
            </w:r>
            <w:r w:rsidR="00911EDE"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опасных и чрезвычайных ситуациях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DB597C" w:rsidRPr="00DB597C" w:rsidRDefault="007E1BAA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DB597C" w:rsidRPr="00DB597C" w:rsidRDefault="00B34F47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DB597C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34F47" w:rsidRPr="00DB597C" w:rsidTr="00CB2395">
        <w:tc>
          <w:tcPr>
            <w:tcW w:w="80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К.М.02.ДВ.02.02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1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Превентология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B34F47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B34F47" w:rsidRPr="00DB597C" w:rsidTr="00CB2395">
        <w:tc>
          <w:tcPr>
            <w:tcW w:w="80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B34F47" w:rsidRPr="00DB597C" w:rsidRDefault="00B34F47" w:rsidP="00B34F4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34F47" w:rsidRPr="00DB597C" w:rsidTr="00CB2395">
        <w:tc>
          <w:tcPr>
            <w:tcW w:w="14560" w:type="dxa"/>
            <w:gridSpan w:val="10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B34F47" w:rsidRPr="00DB597C" w:rsidTr="00CB2395">
        <w:tc>
          <w:tcPr>
            <w:tcW w:w="80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К.М.02.03(К)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674BB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Экзамен по модулю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13F27" w:rsidRPr="008A7998">
              <w:rPr>
                <w:rFonts w:ascii="Times New Roman" w:hAnsi="Times New Roman"/>
                <w:color w:val="000000"/>
                <w:sz w:val="24"/>
                <w:szCs w:val="24"/>
              </w:rPr>
              <w:t>Управле</w:t>
            </w:r>
            <w:r w:rsidR="00113F27">
              <w:rPr>
                <w:rFonts w:ascii="Times New Roman" w:hAnsi="Times New Roman"/>
                <w:color w:val="000000"/>
                <w:sz w:val="24"/>
                <w:szCs w:val="24"/>
              </w:rPr>
              <w:t>ние безопасностью образовательных</w:t>
            </w:r>
            <w:r w:rsidR="00113F27" w:rsidRPr="008A799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13F27">
              <w:rPr>
                <w:rFonts w:ascii="Times New Roman" w:hAnsi="Times New Roman"/>
                <w:color w:val="000000"/>
                <w:sz w:val="24"/>
                <w:szCs w:val="24"/>
              </w:rPr>
              <w:t>систем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04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8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:rsidR="00B34F47" w:rsidRPr="00DB597C" w:rsidRDefault="00B34F47" w:rsidP="00B34F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B2225" w:rsidRDefault="00DB2225" w:rsidP="00DB22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B34F47" w:rsidRPr="00DB597C" w:rsidRDefault="00DB2225" w:rsidP="00DB222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BD7215" w:rsidRPr="00DB597C" w:rsidRDefault="00BD7215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BD7215" w:rsidRPr="00C72ED2" w:rsidRDefault="00BD7215" w:rsidP="00BD7215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Освоение дисциплин модуля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 w:rsidRPr="00BD7215">
        <w:rPr>
          <w:rFonts w:ascii="Times New Roman" w:eastAsia="Times New Roman" w:hAnsi="Times New Roman"/>
          <w:caps/>
          <w:sz w:val="24"/>
          <w:szCs w:val="24"/>
          <w:lang w:eastAsia="ru-RU"/>
        </w:rPr>
        <w:t>»</w:t>
      </w:r>
      <w:r w:rsidR="00113F27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закладывает базу для будущей профессиональной деятельности учителя основ безопасности жизнедеятельности. Освоение каждой дисциплины модуля необходимо начинать с внимательного ознакомления с рабочей программой, рейтинг-планом по дисциплине;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перечнем 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учебных пособий и рекомендуемой литературы;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спис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ком контрольных вопросов.</w:t>
      </w:r>
    </w:p>
    <w:p w:rsidR="00BD7215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  <w:shd w:val="clear" w:color="auto" w:fill="FFFFFF"/>
        </w:rPr>
        <w:t>При изучении дисциплин данного модуля необходимо последовательно переходить от дисциплины к дисциплине, от темы к теме, следуя внутренней логике, заложенной в программе дисциплины и модуля. Только так можно достичь полного понимания материала, хорошей ориентации в специальной литературе, формирования собственной точки зрения и умений практического характера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Pr="001372C4">
        <w:rPr>
          <w:rFonts w:ascii="Times New Roman" w:hAnsi="Times New Roman"/>
          <w:sz w:val="24"/>
          <w:szCs w:val="24"/>
          <w:shd w:val="clear" w:color="auto" w:fill="FFFFFF"/>
        </w:rPr>
        <w:t xml:space="preserve">Для более глубокого и эффективного освоения дисциплин </w:t>
      </w:r>
      <w:r w:rsidRPr="001372C4">
        <w:rPr>
          <w:rFonts w:ascii="Times New Roman" w:hAnsi="Times New Roman"/>
          <w:sz w:val="24"/>
          <w:szCs w:val="24"/>
        </w:rPr>
        <w:t xml:space="preserve">рекомендуется предварительная подготовка к занятиям. </w:t>
      </w:r>
    </w:p>
    <w:p w:rsidR="00BD7215" w:rsidRPr="005F4484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>Важное место в освоении всех дисциплин модуля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 w:rsidRPr="008C4D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  <w:r w:rsidRPr="001372C4">
        <w:rPr>
          <w:rFonts w:ascii="Times New Roman" w:hAnsi="Times New Roman"/>
          <w:sz w:val="24"/>
          <w:szCs w:val="24"/>
        </w:rPr>
        <w:t xml:space="preserve"> занимает применение</w:t>
      </w:r>
      <w:r>
        <w:rPr>
          <w:rFonts w:ascii="Times New Roman" w:hAnsi="Times New Roman"/>
          <w:sz w:val="24"/>
          <w:szCs w:val="24"/>
        </w:rPr>
        <w:t xml:space="preserve"> как индивидуальных, так и</w:t>
      </w:r>
      <w:r w:rsidRPr="001372C4">
        <w:rPr>
          <w:rFonts w:ascii="Times New Roman" w:hAnsi="Times New Roman"/>
          <w:sz w:val="24"/>
          <w:szCs w:val="24"/>
        </w:rPr>
        <w:t xml:space="preserve"> групповых форм работы. Групповая форма работы обучающихся соответствует основным принципам социально-психологической работы в команде, в которой назначается руководитель группы. Главное требование к работе в группе – уважение к другим участникам, «правило поднятой руки» – слово предоставляется модератором, а не берется спонтанно, с тем, чтобы дать возможность высказаться всем участникам группы. Преподаватель, как правило, выступает в роли модератора. По результатам групповой работы составляется презентация для обсуждения на семинарском или практическом занятии.</w:t>
      </w:r>
    </w:p>
    <w:p w:rsidR="00BD7215" w:rsidRPr="004947D9" w:rsidRDefault="00BD7215" w:rsidP="00BD7215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72C4">
        <w:rPr>
          <w:rFonts w:ascii="Times New Roman" w:hAnsi="Times New Roman"/>
          <w:sz w:val="24"/>
          <w:szCs w:val="24"/>
        </w:rPr>
        <w:t xml:space="preserve">Для подготовки к изучению дисциплины используется разработанные электронные учебно-методические комплексы, представленные в электронной информационно-образовательной среде </w:t>
      </w:r>
      <w:r w:rsidRPr="001372C4">
        <w:rPr>
          <w:rFonts w:ascii="Times New Roman" w:hAnsi="Times New Roman"/>
          <w:sz w:val="24"/>
          <w:szCs w:val="24"/>
          <w:lang w:val="en-US"/>
        </w:rPr>
        <w:t>Moodle</w:t>
      </w:r>
      <w:r w:rsidRPr="001372C4">
        <w:rPr>
          <w:rFonts w:ascii="Times New Roman" w:hAnsi="Times New Roman"/>
          <w:sz w:val="24"/>
          <w:szCs w:val="24"/>
        </w:rPr>
        <w:t>.</w:t>
      </w:r>
    </w:p>
    <w:p w:rsidR="00A524E4" w:rsidRDefault="00A524E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C52A1D" w:rsidRPr="00DB597C" w:rsidRDefault="00C52A1D" w:rsidP="00C52A1D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5.1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«Управление безопасностью в образовательной организации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500CE8" w:rsidRDefault="00500CE8" w:rsidP="00C52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2A1D" w:rsidRPr="00DB597C" w:rsidRDefault="00C52A1D" w:rsidP="00C52A1D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52A1D" w:rsidRPr="003D45F7" w:rsidRDefault="00C52A1D" w:rsidP="00C52A1D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pacing w:val="-7"/>
          <w:sz w:val="24"/>
          <w:szCs w:val="24"/>
        </w:rPr>
      </w:pPr>
      <w:r w:rsidRPr="003D45F7">
        <w:rPr>
          <w:rFonts w:ascii="Times New Roman" w:hAnsi="Times New Roman"/>
          <w:spacing w:val="-5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</w:t>
      </w:r>
      <w:r w:rsidRPr="003D45F7">
        <w:rPr>
          <w:rFonts w:ascii="Times New Roman" w:hAnsi="Times New Roman"/>
          <w:spacing w:val="-6"/>
          <w:sz w:val="24"/>
          <w:szCs w:val="24"/>
        </w:rPr>
        <w:t>В результате в обществе происходит осознание необходимости обеспечения лич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ной, национальной и глобальной безопасности. Все это нашло отражение в </w:t>
      </w:r>
      <w:r w:rsidRPr="003D45F7">
        <w:rPr>
          <w:rFonts w:ascii="Times New Roman" w:hAnsi="Times New Roman"/>
          <w:spacing w:val="-5"/>
          <w:sz w:val="24"/>
          <w:szCs w:val="24"/>
        </w:rPr>
        <w:t>Концепции устойчивого развития (1992г.), Концепции национальной безо</w:t>
      </w:r>
      <w:r w:rsidRPr="003D45F7">
        <w:rPr>
          <w:rFonts w:ascii="Times New Roman" w:hAnsi="Times New Roman"/>
          <w:spacing w:val="-6"/>
          <w:sz w:val="24"/>
          <w:szCs w:val="24"/>
        </w:rPr>
        <w:t>пасности Российской Федерации (1997г.). Приоритетное внимание при реа</w:t>
      </w:r>
      <w:r w:rsidRPr="003D45F7">
        <w:rPr>
          <w:rFonts w:ascii="Times New Roman" w:hAnsi="Times New Roman"/>
          <w:spacing w:val="-5"/>
          <w:sz w:val="24"/>
          <w:szCs w:val="24"/>
        </w:rPr>
        <w:t>лизации обозначенных Концепций уделяется системе непрерывного образо</w:t>
      </w:r>
      <w:r w:rsidRPr="003D45F7">
        <w:rPr>
          <w:rFonts w:ascii="Times New Roman" w:hAnsi="Times New Roman"/>
          <w:spacing w:val="-7"/>
          <w:sz w:val="24"/>
          <w:szCs w:val="24"/>
        </w:rPr>
        <w:t>вания в первую очередь подготовке будущих педагогов.</w:t>
      </w:r>
    </w:p>
    <w:p w:rsidR="00C52A1D" w:rsidRPr="003D45F7" w:rsidRDefault="00C52A1D" w:rsidP="00C52A1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>Тенденции модернизации современного профессионально-</w:t>
      </w:r>
      <w:r w:rsidRPr="003D45F7">
        <w:rPr>
          <w:rFonts w:ascii="Times New Roman" w:hAnsi="Times New Roman"/>
          <w:spacing w:val="-5"/>
          <w:sz w:val="24"/>
          <w:szCs w:val="24"/>
        </w:rPr>
        <w:t xml:space="preserve">педагогического образования определяются социально-политическими, экономическими и культурными запросами общества. Одно из направлений развития системы профессионально-педагогического образования связано </w:t>
      </w:r>
      <w:r w:rsidRPr="003D45F7">
        <w:rPr>
          <w:rFonts w:ascii="Times New Roman" w:hAnsi="Times New Roman"/>
          <w:spacing w:val="-4"/>
          <w:sz w:val="24"/>
          <w:szCs w:val="24"/>
        </w:rPr>
        <w:t xml:space="preserve">подготовкой учителей безопасности </w:t>
      </w:r>
      <w:r w:rsidRPr="003D45F7">
        <w:rPr>
          <w:rFonts w:ascii="Times New Roman" w:hAnsi="Times New Roman"/>
          <w:sz w:val="24"/>
          <w:szCs w:val="24"/>
        </w:rPr>
        <w:t>жизнедеятельности.</w:t>
      </w:r>
    </w:p>
    <w:p w:rsidR="00C52A1D" w:rsidRPr="003D45F7" w:rsidRDefault="00C52A1D" w:rsidP="00C52A1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pacing w:val="-6"/>
          <w:sz w:val="24"/>
          <w:szCs w:val="24"/>
        </w:rPr>
        <w:t>Целевые ориентиры профессионально-педагогической подготовки учи</w:t>
      </w:r>
      <w:r w:rsidRPr="003D45F7">
        <w:rPr>
          <w:rFonts w:ascii="Times New Roman" w:hAnsi="Times New Roman"/>
          <w:spacing w:val="-5"/>
          <w:sz w:val="24"/>
          <w:szCs w:val="24"/>
        </w:rPr>
        <w:t>телей безопасности жизнедеятельности связаны с развитием у них профессиональной компетентности</w:t>
      </w:r>
      <w:r>
        <w:rPr>
          <w:rFonts w:ascii="Times New Roman" w:hAnsi="Times New Roman"/>
          <w:spacing w:val="-5"/>
          <w:sz w:val="24"/>
          <w:szCs w:val="24"/>
        </w:rPr>
        <w:t>.</w:t>
      </w:r>
    </w:p>
    <w:p w:rsidR="00C52A1D" w:rsidRDefault="00C52A1D" w:rsidP="00C52A1D">
      <w:pPr>
        <w:pStyle w:val="aa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>Актуальность проблемы обеспечения безопасности в образовательной сфере обусловлена растущей динамикой опасных ситуаций в образовательных учреждениях (ОУ), а также высокой детской заболеваемостью, травматизмом и смертностью в России. На 2006 г. в стране насчитывалось почти 30 миллионов обучающихся, воспитанников и педагогов, т.е. пятая часть населения, а с учетом членов их семей – более половины населения страны (Петров С.В., 2006). Именно этим определяется место и роль обеспечения безопасности ОУ в системе национальной безопасности России.</w:t>
      </w:r>
    </w:p>
    <w:p w:rsidR="00C52A1D" w:rsidRPr="0085454A" w:rsidRDefault="00C52A1D" w:rsidP="00C52A1D">
      <w:pPr>
        <w:pStyle w:val="aa"/>
        <w:spacing w:before="0" w:beforeAutospacing="0" w:after="0" w:afterAutospacing="0" w:line="360" w:lineRule="auto"/>
        <w:ind w:firstLine="709"/>
        <w:jc w:val="both"/>
        <w:rPr>
          <w:szCs w:val="28"/>
        </w:rPr>
      </w:pPr>
      <w:r>
        <w:rPr>
          <w:color w:val="000000"/>
        </w:rPr>
        <w:t xml:space="preserve">Обеспечение безопасности образовательного пространства требует от руководителей и персонала ОУ новых знаний из различных областей: права, медицины, психологии, техники и др. </w:t>
      </w:r>
      <w:r w:rsidRPr="0085454A">
        <w:rPr>
          <w:szCs w:val="28"/>
        </w:rPr>
        <w:t xml:space="preserve">Студенты, изучающие данную дисциплину, знакомятся с </w:t>
      </w:r>
      <w:r>
        <w:rPr>
          <w:szCs w:val="28"/>
        </w:rPr>
        <w:t xml:space="preserve">естественно-техногенными, антропогенными и техногенными опасностями в ОУ, овладевают умениями действовать в опасных и чрезвычайных ситуациях, выбирать способы защиты в зависимости от вида опасных ситуаций, учатся применять правовые </w:t>
      </w:r>
      <w:r>
        <w:rPr>
          <w:szCs w:val="28"/>
        </w:rPr>
        <w:lastRenderedPageBreak/>
        <w:t xml:space="preserve">знания. Изучение данной дисциплины позволит </w:t>
      </w:r>
      <w:r w:rsidRPr="0085454A">
        <w:rPr>
          <w:szCs w:val="28"/>
        </w:rPr>
        <w:t xml:space="preserve"> применять полученные знания в практической деятельности </w:t>
      </w:r>
      <w:r>
        <w:rPr>
          <w:szCs w:val="28"/>
        </w:rPr>
        <w:t>учителя по безопасности жизнедеятельности</w:t>
      </w:r>
      <w:r w:rsidRPr="0085454A">
        <w:rPr>
          <w:szCs w:val="28"/>
        </w:rPr>
        <w:t xml:space="preserve">. </w:t>
      </w:r>
    </w:p>
    <w:p w:rsidR="00C52A1D" w:rsidRPr="003D45F7" w:rsidRDefault="00C52A1D" w:rsidP="00C52A1D">
      <w:pPr>
        <w:tabs>
          <w:tab w:val="left" w:pos="814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В содержательном плане программа представлена </w:t>
      </w:r>
      <w:r>
        <w:rPr>
          <w:rFonts w:ascii="Times New Roman" w:hAnsi="Times New Roman"/>
          <w:sz w:val="24"/>
          <w:szCs w:val="24"/>
        </w:rPr>
        <w:t>тремя</w:t>
      </w:r>
      <w:r w:rsidRPr="003D45F7">
        <w:rPr>
          <w:rFonts w:ascii="Times New Roman" w:hAnsi="Times New Roman"/>
          <w:sz w:val="24"/>
          <w:szCs w:val="24"/>
        </w:rPr>
        <w:t xml:space="preserve"> линиями: теоретико-методологические основы обучения безопасности жизнедеятельности; методическая система обучения безопасности жизнедеятельности; </w:t>
      </w:r>
      <w:r>
        <w:rPr>
          <w:rFonts w:ascii="Times New Roman" w:hAnsi="Times New Roman"/>
          <w:sz w:val="24"/>
          <w:szCs w:val="24"/>
        </w:rPr>
        <w:t>о</w:t>
      </w:r>
      <w:r w:rsidRPr="003D45F7">
        <w:rPr>
          <w:rFonts w:ascii="Times New Roman" w:hAnsi="Times New Roman"/>
          <w:sz w:val="24"/>
          <w:szCs w:val="24"/>
        </w:rPr>
        <w:t>рганизация внеурочной деятельности обучающихся по безопасности жизнедеятельности.</w:t>
      </w:r>
    </w:p>
    <w:p w:rsidR="00C52A1D" w:rsidRPr="003D45F7" w:rsidRDefault="00C52A1D" w:rsidP="00C52A1D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лекционных и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52A1D" w:rsidRPr="00E6081F" w:rsidRDefault="00C52A1D" w:rsidP="00E6081F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029B">
        <w:rPr>
          <w:rFonts w:ascii="Times New Roman" w:hAnsi="Times New Roman"/>
          <w:sz w:val="24"/>
          <w:szCs w:val="24"/>
        </w:rPr>
        <w:t xml:space="preserve">Дисциплина </w:t>
      </w:r>
      <w:r w:rsidRPr="00E6081F">
        <w:rPr>
          <w:rFonts w:ascii="Times New Roman" w:hAnsi="Times New Roman"/>
          <w:sz w:val="24"/>
          <w:szCs w:val="24"/>
        </w:rPr>
        <w:t>«Управление безопасностью в образовательной организации»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 w:rsidRPr="00E6081F">
        <w:rPr>
          <w:rFonts w:ascii="Times New Roman" w:hAnsi="Times New Roman"/>
          <w:sz w:val="24"/>
          <w:szCs w:val="24"/>
        </w:rPr>
        <w:t>относится к обязательной  части комплексного модуля 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 w:rsidRPr="00E6081F">
        <w:rPr>
          <w:rFonts w:ascii="Times New Roman" w:hAnsi="Times New Roman"/>
          <w:sz w:val="24"/>
          <w:szCs w:val="24"/>
        </w:rPr>
        <w:t>».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52A1D" w:rsidRPr="005C06BC" w:rsidRDefault="00C52A1D" w:rsidP="00500CE8">
      <w:pPr>
        <w:pStyle w:val="a4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="00113F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500CE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FB029B">
        <w:rPr>
          <w:rFonts w:ascii="Times New Roman" w:eastAsia="Times New Roman" w:hAnsi="Times New Roman" w:cs="Times New Roman"/>
          <w:spacing w:val="3"/>
        </w:rPr>
        <w:t xml:space="preserve">- </w:t>
      </w:r>
      <w:r w:rsid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создание условий для освоения обучающимися универсальных и общепрофессиональных компетенций, связанных с управлением безопасностью в образовательной организации.</w:t>
      </w:r>
    </w:p>
    <w:p w:rsidR="00FB029B" w:rsidRDefault="00C52A1D" w:rsidP="00500CE8">
      <w:pPr>
        <w:pStyle w:val="12"/>
        <w:spacing w:line="360" w:lineRule="auto"/>
        <w:ind w:left="0" w:firstLine="709"/>
        <w:jc w:val="both"/>
        <w:rPr>
          <w:rFonts w:eastAsiaTheme="minorHAnsi"/>
        </w:rPr>
      </w:pPr>
      <w:r w:rsidRPr="00DB597C">
        <w:rPr>
          <w:rFonts w:eastAsia="Times New Roman"/>
          <w:i/>
          <w:iCs/>
        </w:rPr>
        <w:t>Задачи дисциплины</w:t>
      </w:r>
      <w:r w:rsidR="00FB029B">
        <w:rPr>
          <w:rFonts w:eastAsia="Times New Roman"/>
          <w:i/>
          <w:iCs/>
        </w:rPr>
        <w:t>:</w:t>
      </w:r>
    </w:p>
    <w:p w:rsidR="00C52A1D" w:rsidRPr="00500CE8" w:rsidRDefault="00FB029B" w:rsidP="00500CE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500CE8"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осуществление критического анализа проблемных ситуаций на основе системного подхода, вырабатывать стратегию действий;</w:t>
      </w:r>
    </w:p>
    <w:p w:rsidR="00500CE8" w:rsidRPr="00500CE8" w:rsidRDefault="00500CE8" w:rsidP="00500CE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организация и руководство работой команды, выраб</w:t>
      </w:r>
      <w:r w:rsidR="00814747">
        <w:rPr>
          <w:rFonts w:ascii="Times New Roman" w:hAnsi="Times New Roman"/>
          <w:sz w:val="24"/>
          <w:szCs w:val="24"/>
        </w:rPr>
        <w:t>отка</w:t>
      </w:r>
      <w:r>
        <w:rPr>
          <w:rFonts w:ascii="Times New Roman" w:hAnsi="Times New Roman"/>
          <w:sz w:val="24"/>
          <w:szCs w:val="24"/>
        </w:rPr>
        <w:t xml:space="preserve"> командн</w:t>
      </w:r>
      <w:r w:rsidR="00814747">
        <w:rPr>
          <w:rFonts w:ascii="Times New Roman" w:hAnsi="Times New Roman"/>
          <w:sz w:val="24"/>
          <w:szCs w:val="24"/>
        </w:rPr>
        <w:t>ой</w:t>
      </w:r>
      <w:r>
        <w:rPr>
          <w:rFonts w:ascii="Times New Roman" w:hAnsi="Times New Roman"/>
          <w:sz w:val="24"/>
          <w:szCs w:val="24"/>
        </w:rPr>
        <w:t xml:space="preserve"> стратеги</w:t>
      </w:r>
      <w:r w:rsidR="0081474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для достижения поставленной цели</w:t>
      </w:r>
      <w:r w:rsidR="00814747">
        <w:rPr>
          <w:rFonts w:ascii="Times New Roman" w:hAnsi="Times New Roman"/>
          <w:sz w:val="24"/>
          <w:szCs w:val="24"/>
        </w:rPr>
        <w:t>;</w:t>
      </w:r>
    </w:p>
    <w:p w:rsidR="00C52A1D" w:rsidRPr="00DB597C" w:rsidRDefault="00814747" w:rsidP="00500CE8">
      <w:pPr>
        <w:pStyle w:val="aa"/>
        <w:spacing w:before="0" w:beforeAutospacing="0" w:after="0" w:afterAutospacing="0" w:line="360" w:lineRule="auto"/>
        <w:ind w:firstLine="709"/>
        <w:jc w:val="both"/>
      </w:pPr>
      <w:r>
        <w:t>- осуществление и оптимизация профессиональной деятельности в соответствии с нормативно правовыми актами в сфере образования и нормами профессиональной этики.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079"/>
        <w:gridCol w:w="2467"/>
        <w:gridCol w:w="1264"/>
        <w:gridCol w:w="1488"/>
      </w:tblGrid>
      <w:tr w:rsidR="00C52A1D" w:rsidRPr="00DB597C" w:rsidTr="00814747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A81EA5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D6774" w:rsidRPr="00DB597C" w:rsidTr="00814747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774" w:rsidRPr="00DB597C" w:rsidRDefault="008D6774" w:rsidP="008D67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774" w:rsidRPr="00DB597C" w:rsidRDefault="008D6774" w:rsidP="008D67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руководить работой команды, осуществляет критический анализ проблемных ситуаций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ОР.1-1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D6774" w:rsidRPr="00DB597C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D6774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руководить работой команды, осуществляет критический анализ проблемных ситуаций 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УК-1.1.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8D6774" w:rsidRDefault="008D6774" w:rsidP="008D6774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8D6774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8D6774" w:rsidRPr="00DB597C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C52A1D" w:rsidRPr="00DB597C" w:rsidRDefault="00C52A1D" w:rsidP="00C52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C52A1D" w:rsidRPr="00155AD1" w:rsidTr="002F1920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C52A1D" w:rsidRPr="00155AD1" w:rsidTr="002F1920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C52A1D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814747" w:rsidRDefault="00C52A1D" w:rsidP="008147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Система </w:t>
            </w:r>
            <w:r w:rsid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обеспечения и </w:t>
            </w:r>
            <w:r w:rsid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управления безопасностью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814747" w:rsidRDefault="00C52A1D" w:rsidP="0081474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Нормативно-правовые основы организации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управление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антитеррористическ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ойзащищенностью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образова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52A1D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814747" w:rsidRDefault="00C52A1D" w:rsidP="00814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Система обеспечения и управления 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пожарн</w:t>
            </w:r>
            <w:r w:rsidR="00814747">
              <w:rPr>
                <w:rFonts w:ascii="Times New Roman" w:hAnsi="Times New Roman"/>
                <w:color w:val="000000"/>
                <w:sz w:val="24"/>
                <w:szCs w:val="24"/>
              </w:rPr>
              <w:t>ойбезопасностью</w:t>
            </w:r>
            <w:r w:rsidR="00814747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45553F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52A1D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814747" w:rsidP="00EE778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1.3. Обеспечение и управление информационной безопасностью </w:t>
            </w: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F1920" w:rsidRPr="00814747" w:rsidRDefault="00814747" w:rsidP="008147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1.4.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и управление экологической безопасностью </w:t>
            </w: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Default="00814747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E2058B" w:rsidRPr="008147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Планирование мероприятий гражданской обороны и защиты образовательных организаций в чрезвычайных ситуациях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713B30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13B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21C8A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2.1. </w:t>
            </w:r>
            <w:r w:rsidR="00E2058B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мероприятий гражданской обороны и защиты образовательной организации в чрезвычайной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814747" w:rsidRDefault="002F1920" w:rsidP="002F192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2.2. </w:t>
            </w:r>
            <w:r w:rsidR="00E2058B" w:rsidRPr="0081474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и проведение тренировок и учений по гражданской обороне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45553F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713B30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2F1920" w:rsidRPr="00155AD1" w:rsidTr="002F1920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155AD1" w:rsidRDefault="002F1920" w:rsidP="002F19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1920" w:rsidRPr="00155AD1" w:rsidRDefault="00E2058B" w:rsidP="00713B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</w:tr>
    </w:tbl>
    <w:p w:rsidR="00C52A1D" w:rsidRPr="00DB597C" w:rsidRDefault="00C52A1D" w:rsidP="00C52A1D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52A1D" w:rsidRDefault="00C52A1D" w:rsidP="00C52A1D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  <w:r w:rsidR="005529F8">
        <w:rPr>
          <w:rFonts w:ascii="Times New Roman" w:hAnsi="Times New Roman"/>
          <w:bCs/>
          <w:sz w:val="24"/>
          <w:szCs w:val="24"/>
        </w:rPr>
        <w:t>.</w:t>
      </w:r>
    </w:p>
    <w:p w:rsidR="005529F8" w:rsidRPr="00DB597C" w:rsidRDefault="005529F8" w:rsidP="00C52A1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E1C49" w:rsidRPr="00DE1C49" w:rsidRDefault="00C52A1D" w:rsidP="00DE1C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13F2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по дисциплине </w:t>
      </w:r>
      <w:r w:rsidR="00DE1C49" w:rsidRP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«Управление безопасностью в образовательной организации»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713B30" w:rsidRPr="00DB597C" w:rsidTr="00DE1C49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13B30" w:rsidRPr="00C978C4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3B30" w:rsidRPr="00DB597C" w:rsidTr="00DE1C49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13B30" w:rsidRPr="00DB597C" w:rsidRDefault="00713B30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713B30" w:rsidRDefault="00713B30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2A1D" w:rsidRPr="00DB597C" w:rsidRDefault="00C52A1D" w:rsidP="00C52A1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52A1D" w:rsidRPr="00DB597C" w:rsidRDefault="00C52A1D" w:rsidP="00C52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2058B" w:rsidRPr="00E2058B" w:rsidRDefault="00E2058B" w:rsidP="00E205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sz w:val="28"/>
          <w:szCs w:val="28"/>
        </w:rPr>
        <w:t xml:space="preserve">7.1. </w:t>
      </w:r>
      <w:r w:rsidRPr="00E2058B">
        <w:rPr>
          <w:rFonts w:ascii="Times New Roman" w:hAnsi="Times New Roman"/>
          <w:bCs/>
          <w:i/>
          <w:iCs/>
          <w:sz w:val="28"/>
          <w:szCs w:val="28"/>
        </w:rPr>
        <w:t>Основная литература</w:t>
      </w:r>
    </w:p>
    <w:p w:rsidR="00713B30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713B30" w:rsidRPr="005529F8">
        <w:rPr>
          <w:rFonts w:ascii="Times New Roman" w:hAnsi="Times New Roman"/>
          <w:bCs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978-5-9765-0861-3; То же [Электронный ресурс]. - URL: </w:t>
      </w:r>
      <w:hyperlink r:id="rId10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http://biblioclub.ru/index.php?page=book&amp;id=115131</w:t>
        </w:r>
      </w:hyperlink>
    </w:p>
    <w:p w:rsidR="00713B30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713B30" w:rsidRPr="005529F8">
        <w:rPr>
          <w:rFonts w:ascii="Times New Roman" w:hAnsi="Times New Roman"/>
          <w:bCs/>
          <w:sz w:val="24"/>
          <w:szCs w:val="24"/>
        </w:rPr>
        <w:t xml:space="preserve">Лавренко, Е.А. Стратегическое управление муниципальным образованием: практикум: учебное пособие / Е.А. Лавренко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университет», </w:t>
      </w:r>
      <w:r w:rsidR="00713B30" w:rsidRPr="005529F8">
        <w:rPr>
          <w:rFonts w:ascii="Times New Roman" w:hAnsi="Times New Roman"/>
          <w:bCs/>
          <w:sz w:val="24"/>
          <w:szCs w:val="24"/>
        </w:rPr>
        <w:lastRenderedPageBreak/>
        <w:t>Кафедра государственного и муниципального управления. - Оренбург : ОГУ, 2017. - 134 с. : ил. - Библиогр. в кн. - ISBN 978-5-7410-1900-9 ; То же [Электронный ресурс]. - URL: </w:t>
      </w:r>
      <w:hyperlink r:id="rId11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http://biblioclub.ru/index.php?page=book&amp;id=485478</w:t>
        </w:r>
      </w:hyperlink>
    </w:p>
    <w:p w:rsidR="00713B30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713B30" w:rsidRPr="005529F8">
        <w:rPr>
          <w:rFonts w:ascii="Times New Roman" w:hAnsi="Times New Roman"/>
          <w:bCs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136-144. - ISBN 978-5-9275-2587-4 ; То же [Электронный ресурс]. - URL: </w:t>
      </w:r>
      <w:hyperlink r:id="rId12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http://biblioclub.ru/index.php?page=book&amp;id=499967</w:t>
        </w:r>
      </w:hyperlink>
      <w:r w:rsidR="00713B30" w:rsidRPr="005529F8">
        <w:rPr>
          <w:rFonts w:ascii="Times New Roman" w:hAnsi="Times New Roman"/>
          <w:bCs/>
          <w:sz w:val="24"/>
          <w:szCs w:val="24"/>
        </w:rPr>
        <w:t> </w:t>
      </w:r>
    </w:p>
    <w:p w:rsidR="00713B30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454545"/>
          <w:sz w:val="23"/>
          <w:szCs w:val="23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7.2. Дополнительная литература</w:t>
      </w:r>
    </w:p>
    <w:p w:rsidR="00713B30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713B30" w:rsidRPr="005529F8">
        <w:rPr>
          <w:rFonts w:ascii="Times New Roman" w:hAnsi="Times New Roman"/>
          <w:bCs/>
          <w:sz w:val="24"/>
          <w:szCs w:val="24"/>
        </w:rPr>
        <w:t>Михеева, Е.Н. Управление качеством : учебник / Е.Н. Михеева, М.В. Сероштан. - 2-е изд., испр. и доп. - Москва : Издательско-торговая корпорация «Дашков и К°», 2017. - 531 с. : ил. - Библиогр.: с. 481-487. - ISBN 978-5-394-01078-1 ; То же [Электронный ресурс]. - URL: </w:t>
      </w:r>
      <w:hyperlink r:id="rId13" w:history="1">
        <w:r w:rsidR="00713B30"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http://biblioclub.ru/index.php?page=book&amp;id=454086</w:t>
        </w:r>
      </w:hyperlink>
    </w:p>
    <w:p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5529F8">
        <w:rPr>
          <w:rFonts w:ascii="Times New Roman" w:hAnsi="Times New Roman"/>
          <w:bCs/>
          <w:sz w:val="24"/>
          <w:szCs w:val="24"/>
        </w:rPr>
        <w:t>Шилов, А.К. Управление информационной безопасностью : учебное пособие / А.К. Шилов 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Институт компьютерных технологий и информационной безопасности. - Ростов-на-Дону ; Таганрог : Издательство Южного федерального университета, 2018. - 121 с. : ил. - Библиогр.: с. 81-82. - ISBN 978-5-9275-2742-7 ; То же [Электронный ресурс]. - URL: </w:t>
      </w:r>
      <w:hyperlink r:id="rId14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http://biblioclub.ru/index.php?page=book&amp;id=500065</w:t>
        </w:r>
      </w:hyperlink>
    </w:p>
    <w:p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529F8">
        <w:rPr>
          <w:rFonts w:ascii="Times New Roman" w:hAnsi="Times New Roman"/>
          <w:bCs/>
          <w:sz w:val="24"/>
          <w:szCs w:val="24"/>
        </w:rPr>
        <w:t>Алавердов, А.Р. Управление человеческими ресурсами организации : учебник / А.Р. Алавердов. - 3-е изд., перераб. и доп. - Москва : Университет «Синергия», 2017. - 681 с. : ил., табл. - (Университетская серия). - Библиогр. в кн. - ISBN 978-5-4257-0269-2 ; То же [Электронный ресурс]. - URL: </w:t>
      </w:r>
      <w:hyperlink r:id="rId15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http://biblioclub.ru/index.php?page=book&amp;id=455415</w:t>
        </w:r>
      </w:hyperlink>
    </w:p>
    <w:p w:rsidR="005529F8" w:rsidRPr="005529F8" w:rsidRDefault="005529F8" w:rsidP="005529F8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5529F8">
        <w:rPr>
          <w:rFonts w:ascii="Times New Roman" w:hAnsi="Times New Roman"/>
          <w:bCs/>
          <w:sz w:val="24"/>
          <w:szCs w:val="24"/>
        </w:rPr>
        <w:t>Шрага, М.Х. Социальная безопасность (безопасность жизнедеятельности людей) : учебное пособие / М.Х. Шрага, Л.И. Кудря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Архангельск : ИД САФУ, 2014. - 280 с. : ил. - Библиогр. в кн. - ISBN 978-5-261-00882-8 ; То же [Электронный ресурс]. - URL: </w:t>
      </w:r>
      <w:hyperlink r:id="rId16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http://biblioclub.ru/index.php?page=book&amp;id=436413</w:t>
        </w:r>
      </w:hyperlink>
    </w:p>
    <w:p w:rsidR="005529F8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5. </w:t>
      </w:r>
      <w:r w:rsidRPr="005529F8">
        <w:rPr>
          <w:rFonts w:ascii="Times New Roman" w:hAnsi="Times New Roman"/>
          <w:bCs/>
          <w:sz w:val="24"/>
          <w:szCs w:val="24"/>
        </w:rPr>
        <w:t>Пожарная безопасность : справочник / ред. С.В. Собурь ; Всемирная академия наук комплексной безопасности, Международная ассоциация “Системсервис”, Университет комплексных систем безопасности и инженерного обеспечения. - 6-е изд., с изм. - Москва :ПожКнига, 2015. - 240 с. : табл., ил. - (Библиотека нормативно-технического работника). - ISBN 978-5-98629-068-3 ; То же [Электронный ресурс]. - URL: </w:t>
      </w:r>
      <w:hyperlink r:id="rId17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http://biblioclub.ru/index.php?page=book&amp;id=479532</w:t>
        </w:r>
      </w:hyperlink>
    </w:p>
    <w:p w:rsidR="00E2058B" w:rsidRPr="00E2058B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:rsidR="005529F8" w:rsidRPr="005529F8" w:rsidRDefault="005529F8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5529F8">
        <w:rPr>
          <w:rFonts w:ascii="Times New Roman" w:hAnsi="Times New Roman"/>
          <w:bCs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 Русское слово — учебник, 2014. - 129 с. - (ФГОС. Начальная инновационная школа). - Библиогр. в кн. - ISBN 978-5-00007-432-9 ; То же [Электронный ресурс]. - URL: </w:t>
      </w:r>
      <w:hyperlink r:id="rId18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http://biblioclub.ru/index.php?page=book&amp;id=486128</w:t>
        </w:r>
      </w:hyperlink>
    </w:p>
    <w:p w:rsidR="00E2058B" w:rsidRPr="00E2058B" w:rsidRDefault="00E2058B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529F8" w:rsidRPr="00EF39F6" w:rsidRDefault="005B053E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19" w:history="1">
        <w:r w:rsidR="005529F8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5529F8" w:rsidRPr="00EF39F6" w:rsidRDefault="005B053E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0" w:history="1">
        <w:r w:rsidR="005529F8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5529F8" w:rsidRPr="00DB597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529F8" w:rsidRPr="00DB597C" w:rsidRDefault="005529F8" w:rsidP="00552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D6774" w:rsidRPr="00DB597C" w:rsidRDefault="008D6774" w:rsidP="008D67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1" w:name="_Toc28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8D6774" w:rsidRDefault="008D6774" w:rsidP="008D67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bookmarkStart w:id="2" w:name="_Toc29"/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8D6774" w:rsidRDefault="008D6774" w:rsidP="008D6774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529F8" w:rsidRPr="00045C9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529F8" w:rsidRDefault="005529F8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EE7789" w:rsidRPr="00DB597C" w:rsidRDefault="00EE7789" w:rsidP="00EE778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«Обеспечение безопасности образовательного процесса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E7789" w:rsidRPr="00DB597C" w:rsidRDefault="00EE7789" w:rsidP="00EE778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Обеспечение безопасности участников образовательного процесса в образовательной организации направлено на сохранение жизни и здоровья обучающихся в процессе образовательной деятельности.</w:t>
      </w:r>
    </w:p>
    <w:p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Основными направлениями, обеспечивающие безопасность образовательного процесса выступает не только обеспечение индивидуальной безопасности, но и обеспечение коллективной безопасности всех участников образовательного процесса. Необходимо осуществлять профилактику попадания в травматические в физическом и психологическом плане ситуации, формирование навыков безопасного поведения, создание условий для комфортного осуществления образовательного процесса.</w:t>
      </w:r>
    </w:p>
    <w:p w:rsidR="006656D7" w:rsidRPr="005529F8" w:rsidRDefault="006656D7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>Основными условиями для обеспечения безопасности участников образовательного процесса в образовательной организации выступают:обеспечение выполнения обучающимися и педагогическими работниками образовательной организации требований законодательных и нормативных правовых актов, регламентирующих создание здоровых и безопасных условий в образовательной организации;предотвращение несчастных случаев с обучающимися в ходе образовательного процесса, а также при проведении различных мероприятий в рамках образовательной деятельности (выезды, участие в спортивных и спортивно-массовых мероприятиях, посещение музеев, выставок, конференций и т. д.);предупреждение травматизма учащихся.</w:t>
      </w:r>
    </w:p>
    <w:p w:rsidR="00EE7789" w:rsidRPr="003D45F7" w:rsidRDefault="00EE7789" w:rsidP="00EE7789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лекционных и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7789" w:rsidRPr="005529F8" w:rsidRDefault="00EE7789" w:rsidP="005529F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529F8">
        <w:rPr>
          <w:rFonts w:ascii="Times New Roman" w:hAnsi="Times New Roman"/>
          <w:sz w:val="24"/>
          <w:szCs w:val="24"/>
        </w:rPr>
        <w:t xml:space="preserve">Дисциплина </w:t>
      </w:r>
      <w:r w:rsidR="006656D7" w:rsidRPr="005529F8">
        <w:rPr>
          <w:rFonts w:ascii="Times New Roman" w:hAnsi="Times New Roman"/>
          <w:sz w:val="24"/>
          <w:szCs w:val="24"/>
        </w:rPr>
        <w:t>«Обеспечение безопасности образовательного процесса»</w:t>
      </w:r>
      <w:r w:rsidRPr="005529F8">
        <w:rPr>
          <w:rFonts w:ascii="Times New Roman" w:hAnsi="Times New Roman"/>
          <w:sz w:val="24"/>
          <w:szCs w:val="24"/>
        </w:rPr>
        <w:t>относится к обязательной части комплексного модуля 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 w:rsidRPr="005529F8">
        <w:rPr>
          <w:rFonts w:ascii="Times New Roman" w:hAnsi="Times New Roman"/>
          <w:sz w:val="24"/>
          <w:szCs w:val="24"/>
        </w:rPr>
        <w:t>».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529F8" w:rsidRPr="005529F8" w:rsidRDefault="005529F8" w:rsidP="005529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5529F8">
        <w:rPr>
          <w:rFonts w:ascii="Times New Roman" w:hAnsi="Times New Roman"/>
          <w:sz w:val="24"/>
          <w:szCs w:val="24"/>
        </w:rPr>
        <w:t xml:space="preserve">создание условий для формирования профессионально-педагогической компетентности в сфере </w:t>
      </w:r>
      <w:r>
        <w:rPr>
          <w:rFonts w:ascii="Times New Roman" w:hAnsi="Times New Roman"/>
          <w:sz w:val="24"/>
          <w:szCs w:val="24"/>
        </w:rPr>
        <w:t>обеспечения</w:t>
      </w:r>
      <w:r w:rsidRPr="005529F8">
        <w:rPr>
          <w:rFonts w:ascii="Times New Roman" w:hAnsi="Times New Roman"/>
          <w:sz w:val="24"/>
          <w:szCs w:val="24"/>
        </w:rPr>
        <w:t xml:space="preserve"> безопасности </w:t>
      </w:r>
      <w:r>
        <w:rPr>
          <w:rFonts w:ascii="Times New Roman" w:hAnsi="Times New Roman"/>
          <w:sz w:val="24"/>
          <w:szCs w:val="24"/>
        </w:rPr>
        <w:t>образовательного процесса</w:t>
      </w:r>
      <w:r w:rsidRPr="005529F8">
        <w:rPr>
          <w:rFonts w:ascii="Times New Roman" w:hAnsi="Times New Roman"/>
          <w:sz w:val="24"/>
          <w:szCs w:val="24"/>
        </w:rPr>
        <w:t>.</w:t>
      </w:r>
    </w:p>
    <w:p w:rsidR="005529F8" w:rsidRDefault="005529F8" w:rsidP="005529F8">
      <w:pPr>
        <w:pStyle w:val="12"/>
        <w:spacing w:line="360" w:lineRule="auto"/>
        <w:ind w:left="0" w:firstLine="709"/>
        <w:jc w:val="both"/>
        <w:rPr>
          <w:rFonts w:eastAsiaTheme="minorHAnsi"/>
        </w:rPr>
      </w:pPr>
      <w:r w:rsidRPr="00DB597C">
        <w:rPr>
          <w:rFonts w:eastAsia="Times New Roman"/>
          <w:i/>
          <w:iCs/>
        </w:rPr>
        <w:t>Задачи дисциплины</w:t>
      </w:r>
      <w:r>
        <w:rPr>
          <w:rFonts w:eastAsia="Times New Roman"/>
          <w:i/>
          <w:iCs/>
        </w:rPr>
        <w:t>:</w:t>
      </w:r>
    </w:p>
    <w:p w:rsidR="005529F8" w:rsidRPr="00500CE8" w:rsidRDefault="005529F8" w:rsidP="005529F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500CE8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- осуществление критического анализа проблемных ситуаций на основе системного подхода, вырабатывать стратегию действий;</w:t>
      </w:r>
    </w:p>
    <w:p w:rsidR="005529F8" w:rsidRPr="00500CE8" w:rsidRDefault="005529F8" w:rsidP="005529F8">
      <w:pPr>
        <w:pStyle w:val="a4"/>
        <w:spacing w:after="0" w:line="36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</w:rPr>
        <w:t>организация и руководство работой команды, выработка командной стратегии для достижения поставленной цели;</w:t>
      </w:r>
    </w:p>
    <w:p w:rsidR="005529F8" w:rsidRPr="00DB597C" w:rsidRDefault="005529F8" w:rsidP="005529F8">
      <w:pPr>
        <w:pStyle w:val="aa"/>
        <w:spacing w:before="0" w:beforeAutospacing="0" w:after="0" w:afterAutospacing="0" w:line="360" w:lineRule="auto"/>
        <w:ind w:firstLine="709"/>
        <w:jc w:val="both"/>
      </w:pPr>
      <w:r>
        <w:t>- осуществление и оптимизация профессиональной деятельности в соответствии с нормативно правовыми актами в сфере образования и нормами профессиональной этики.</w:t>
      </w:r>
    </w:p>
    <w:p w:rsidR="005529F8" w:rsidRPr="00DB597C" w:rsidRDefault="005529F8" w:rsidP="005529F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8"/>
        <w:gridCol w:w="2344"/>
        <w:gridCol w:w="1079"/>
        <w:gridCol w:w="2467"/>
        <w:gridCol w:w="1264"/>
        <w:gridCol w:w="1488"/>
      </w:tblGrid>
      <w:tr w:rsidR="005529F8" w:rsidRPr="00DB597C" w:rsidTr="00487DB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9F8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9F8" w:rsidRPr="00A81EA5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529F8" w:rsidRPr="00DB597C" w:rsidTr="00487DB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DB597C" w:rsidRDefault="005529F8" w:rsidP="00487DB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ОР.1.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Pr="00DB597C" w:rsidRDefault="005529F8" w:rsidP="00487D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529F8" w:rsidRPr="00DB597C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29F8" w:rsidRPr="00DB597C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 руководить работой команды, осуществляет критический анализ проблемных ситуаций и вырабатывает стратегии их решений на основе нормативно-правовых актов в сфере образования и норм профессиональной этики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УК-3.1.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УК-3.2.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ОПК-1.1.</w:t>
            </w:r>
          </w:p>
          <w:p w:rsidR="005529F8" w:rsidRDefault="005529F8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ОПК-1.2.</w:t>
            </w:r>
          </w:p>
          <w:p w:rsidR="005529F8" w:rsidRPr="00DB597C" w:rsidRDefault="005529F8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D6774" w:rsidRDefault="008D6774" w:rsidP="008D677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5529F8" w:rsidRPr="00DB597C" w:rsidRDefault="008D6774" w:rsidP="008D67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5529F8" w:rsidRPr="00DB597C" w:rsidRDefault="005529F8" w:rsidP="005529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EE7789" w:rsidRPr="00155AD1" w:rsidTr="00EE7789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E7789" w:rsidRPr="00155AD1" w:rsidTr="00EE7789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552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EE7789" w:rsidP="005529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5529F8" w:rsidRPr="005529F8">
              <w:rPr>
                <w:rFonts w:ascii="Times New Roman" w:hAnsi="Times New Roman"/>
                <w:b/>
                <w:bCs/>
                <w:sz w:val="24"/>
                <w:szCs w:val="24"/>
              </w:rPr>
              <w:t>Нормативно-правовые основы обеспечения безопасности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EE7789" w:rsidP="005F7A2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="005F7A2F" w:rsidRPr="005F7A2F">
              <w:rPr>
                <w:rFonts w:ascii="Times New Roman" w:hAnsi="Times New Roman"/>
                <w:bCs/>
                <w:sz w:val="24"/>
                <w:szCs w:val="24"/>
              </w:rPr>
              <w:t>Нормативно-правовые основы обеспечения безопасности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F7A2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направления, обеспечивающие </w:t>
            </w:r>
            <w:r w:rsidRPr="005F7A2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безопасность образовательного процесса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5F7A2F"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="005F7A2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EE778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Тема 2.1. </w:t>
            </w:r>
            <w:r w:rsidRPr="005F7A2F">
              <w:rPr>
                <w:rFonts w:ascii="Times New Roman" w:hAnsi="Times New Roman"/>
                <w:sz w:val="24"/>
                <w:szCs w:val="24"/>
              </w:rPr>
              <w:t>Факторы образовательной среды, оказывающие влияние на состояние здоровья обучающихся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45553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45553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7789" w:rsidRPr="005F7A2F" w:rsidRDefault="005F7A2F" w:rsidP="005F7A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sz w:val="24"/>
                <w:szCs w:val="24"/>
              </w:rPr>
              <w:t xml:space="preserve">Тема 2.2. </w:t>
            </w:r>
            <w:r w:rsidRPr="005F7A2F">
              <w:rPr>
                <w:rFonts w:ascii="Times New Roman" w:hAnsi="Times New Roman"/>
                <w:bCs/>
                <w:sz w:val="24"/>
                <w:szCs w:val="24"/>
              </w:rPr>
              <w:t>Основные гигиенические требования к условиям пребывания и обучения обучающихся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45553F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45553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5F7A2F" w:rsidRDefault="005F7A2F" w:rsidP="00EE77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2.3. </w:t>
            </w:r>
            <w:r w:rsidRPr="005F7A2F">
              <w:rPr>
                <w:rFonts w:ascii="Times New Roman" w:hAnsi="Times New Roman"/>
                <w:sz w:val="24"/>
                <w:szCs w:val="24"/>
              </w:rPr>
              <w:t>Профилактические мероприятия в образовательной организации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45553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826B66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45553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7A2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5F7A2F" w:rsidRDefault="005F7A2F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EE7789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EE7789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7789" w:rsidRPr="00155AD1" w:rsidRDefault="00902FFE" w:rsidP="005F7A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EE7789" w:rsidRPr="00DB597C" w:rsidRDefault="00EE7789" w:rsidP="00EE7789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E7789" w:rsidRDefault="00EE7789" w:rsidP="00EE7789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</w:p>
    <w:p w:rsidR="005F7A2F" w:rsidRPr="00DB597C" w:rsidRDefault="005F7A2F" w:rsidP="00EE778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E7789" w:rsidRPr="00DB597C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«Обеспечение безопасности образовательного процесса»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5F7A2F" w:rsidRPr="00DB597C" w:rsidTr="00487DB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5F7A2F" w:rsidRPr="00C978C4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5F7A2F" w:rsidRPr="00DB597C" w:rsidTr="00487DB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F7A2F" w:rsidRPr="00DB597C" w:rsidRDefault="005F7A2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E7789" w:rsidRPr="00DB597C" w:rsidRDefault="00EE7789" w:rsidP="00EE77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E7789" w:rsidRPr="00DB597C" w:rsidRDefault="00EE7789" w:rsidP="00EE778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7789" w:rsidRPr="005F7A2F" w:rsidRDefault="00EE7789" w:rsidP="00EE778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F7A2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7789" w:rsidRPr="005F7A2F" w:rsidRDefault="00EE7789" w:rsidP="00EE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5F7A2F">
        <w:rPr>
          <w:rFonts w:ascii="Times New Roman" w:hAnsi="Times New Roman"/>
          <w:bCs/>
          <w:i/>
          <w:sz w:val="28"/>
          <w:szCs w:val="28"/>
        </w:rPr>
        <w:t xml:space="preserve">7.1. </w:t>
      </w:r>
      <w:r w:rsidRPr="005F7A2F">
        <w:rPr>
          <w:rFonts w:ascii="Times New Roman" w:hAnsi="Times New Roman"/>
          <w:bCs/>
          <w:i/>
          <w:iCs/>
          <w:sz w:val="28"/>
          <w:szCs w:val="28"/>
        </w:rPr>
        <w:t>Основная литература</w:t>
      </w:r>
    </w:p>
    <w:p w:rsidR="005F7A2F" w:rsidRPr="00BD6D75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Приказчикова, О.В. Государственно-правовое обеспечение образования в Российской Федерации : учебное пособие / О.В. Приказчикова, И.А. Терентьева, И.С. Черепова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- 436 с. : ил. - Библиогр. в кн. - ISBN 978-5-7410-1834-7 ; То же [Электронный ресурс]. - URL: </w:t>
      </w:r>
      <w:hyperlink r:id="rId21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http://biblioclub.ru/index.php?page=book&amp;id=485484</w:t>
        </w:r>
      </w:hyperlink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5F7A2F" w:rsidRPr="00BD6D75">
        <w:rPr>
          <w:rFonts w:ascii="Times New Roman" w:hAnsi="Times New Roman"/>
          <w:bCs/>
          <w:sz w:val="24"/>
          <w:szCs w:val="24"/>
        </w:rPr>
        <w:t>Петров, В.В. Комплексные системы безопасности современного города : учебное пособие / В.В. Петров, В.В. Коробкин, А.Б. Сивенко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 ; Таганрог : Издательство Южного федерального университета, 2017. - 158 с. : ил. - Библиогр.: с. 136-144. - ISBN 978-5-9275-2587-4 ; То же [Электронный ресурс]. - URL: </w:t>
      </w:r>
      <w:hyperlink r:id="rId22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http://biblioclub.ru/index.php?page=book&amp;id=499967</w:t>
        </w:r>
      </w:hyperlink>
      <w:r w:rsidR="005F7A2F" w:rsidRPr="00BD6D75">
        <w:rPr>
          <w:rFonts w:ascii="Times New Roman" w:hAnsi="Times New Roman"/>
          <w:bCs/>
          <w:sz w:val="24"/>
          <w:szCs w:val="24"/>
        </w:rPr>
        <w:t> </w:t>
      </w:r>
    </w:p>
    <w:p w:rsidR="00EE7789" w:rsidRPr="00E2058B" w:rsidRDefault="00EE7789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7.2. Дополнительная литература</w:t>
      </w:r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Петрова, А.В. Охрана труда на производстве и в учебном процессе : учебное пособие / А.В. Петрова, А.Д. Корощенко, Р.И. Айзман. - Новосибирск : Сибирское университетское издательство, 2008. - 192 с. - (Университетская серия). - ISBN 5-379-00367-2; 978-5-379-00367-8 ; То же [Электронный ресурс]. - URL: </w:t>
      </w:r>
      <w:hyperlink r:id="rId23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http://biblioclub.ru/index.php?page=book&amp;id=57408</w:t>
        </w:r>
      </w:hyperlink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="005F7A2F" w:rsidRPr="00BD6D75">
        <w:rPr>
          <w:rFonts w:ascii="Times New Roman" w:hAnsi="Times New Roman"/>
          <w:bCs/>
          <w:sz w:val="24"/>
          <w:szCs w:val="24"/>
        </w:rPr>
        <w:t>Коробко, В.И. Охрана труда : учебное пособие / В.И. Коробко. - Москва :Юнити-Дана, 2015. - 240 с. - Библиогр. в кн. - ISBN 978-5-238-01826-3 ; То же [Электронный ресурс]. - URL: </w:t>
      </w:r>
      <w:hyperlink r:id="rId24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http://biblioclub.ru/index.php?page=book&amp;id=116766</w:t>
        </w:r>
      </w:hyperlink>
    </w:p>
    <w:p w:rsidR="005F7A2F" w:rsidRPr="00BD6D75" w:rsidRDefault="00BD6D75" w:rsidP="008D6774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="005F7A2F" w:rsidRPr="00BD6D75">
        <w:rPr>
          <w:rFonts w:ascii="Times New Roman" w:hAnsi="Times New Roman"/>
          <w:bCs/>
          <w:sz w:val="24"/>
          <w:szCs w:val="24"/>
        </w:rPr>
        <w:t>Михайлов, Ю.М. Охрана труда в образовательных учреждениях : практическое пособие / Ю.М. Михайлов. - Москва ; Берлин : Директ-Медиа, 2014. - 184 с. : ил. - Библиогр. в кн. - ISBN 978-5-4475-1663-5 ; То же [Электронный ресурс]. - URL: </w:t>
      </w:r>
      <w:hyperlink r:id="rId25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http://biblioclub.ru/index.php?page=book&amp;id=253692</w:t>
        </w:r>
      </w:hyperlink>
    </w:p>
    <w:p w:rsidR="00BD6D75" w:rsidRPr="005529F8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5529F8">
        <w:rPr>
          <w:rFonts w:ascii="Times New Roman" w:hAnsi="Times New Roman"/>
          <w:bCs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26" w:history="1">
        <w:r w:rsidRPr="005529F8">
          <w:rPr>
            <w:rFonts w:ascii="Times New Roman" w:hAnsi="Times New Roman"/>
            <w:bCs/>
            <w:sz w:val="24"/>
            <w:szCs w:val="24"/>
          </w:rPr>
          <w:t>http://biblioclub.ru/index.php?page=book&amp;id=115131</w:t>
        </w:r>
      </w:hyperlink>
    </w:p>
    <w:p w:rsidR="00EE7789" w:rsidRPr="00E2058B" w:rsidRDefault="00EE7789" w:rsidP="00EE77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E2058B">
        <w:rPr>
          <w:rFonts w:ascii="Times New Roman" w:hAnsi="Times New Roman"/>
          <w:bCs/>
          <w:i/>
          <w:iCs/>
          <w:sz w:val="28"/>
          <w:szCs w:val="28"/>
        </w:rPr>
        <w:t>7.3. Перечень учебно-методического обеспечения для самостоятельной работы обучающихся по дисциплине</w:t>
      </w:r>
    </w:p>
    <w:p w:rsidR="005F7A2F" w:rsidRPr="00BD6D75" w:rsidRDefault="00BD6D75" w:rsidP="00BD6D75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1. </w:t>
      </w:r>
      <w:r w:rsidR="005F7A2F" w:rsidRPr="00BD6D75">
        <w:rPr>
          <w:rFonts w:ascii="Times New Roman" w:hAnsi="Times New Roman"/>
          <w:bCs/>
          <w:sz w:val="24"/>
          <w:szCs w:val="24"/>
        </w:rPr>
        <w:t>Гун, Г.Е. Разработка программ по формированию экологической культуры, здорового и безопасного образа жизни : методическое пособие / Г.Е. Гун. - Москва : Русское слово — учебник, 2014. - 129 с. - (ФГОС. Начальная инновационная школа). - Библиогр. в кн. - ISBN 978-5-00007-432-9 ; То же [Электронный ресурс]. - URL: </w:t>
      </w:r>
      <w:hyperlink r:id="rId27" w:history="1">
        <w:r w:rsidR="005F7A2F" w:rsidRPr="00BD6D75">
          <w:rPr>
            <w:rFonts w:ascii="Times New Roman" w:hAnsi="Times New Roman"/>
            <w:bCs/>
            <w:sz w:val="24"/>
            <w:szCs w:val="24"/>
          </w:rPr>
          <w:t>http://biblioclub.ru/index.php?page=book&amp;id=486128</w:t>
        </w:r>
      </w:hyperlink>
    </w:p>
    <w:p w:rsidR="00BD6D75" w:rsidRPr="00DB597C" w:rsidRDefault="00BD6D75" w:rsidP="00BD6D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BD6D75" w:rsidRPr="00EF39F6" w:rsidRDefault="005B053E" w:rsidP="00BD6D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8" w:history="1">
        <w:r w:rsidR="00BD6D75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BD6D75" w:rsidRPr="00EF39F6" w:rsidRDefault="005B053E" w:rsidP="00BD6D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29" w:history="1">
        <w:r w:rsidR="00BD6D75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BD6D75" w:rsidRPr="00DB597C" w:rsidRDefault="00BD6D75" w:rsidP="00BD6D7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BD6D75" w:rsidRPr="00DB597C" w:rsidRDefault="00BD6D75" w:rsidP="00BD6D7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D6774" w:rsidRPr="00DB597C" w:rsidRDefault="008D6774" w:rsidP="008D67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Материально-техническое обеспечение образовательного процесса по дисциплине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D6774" w:rsidRDefault="008D6774" w:rsidP="008D6774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D6774" w:rsidRPr="0057038E" w:rsidRDefault="008D6774" w:rsidP="008D6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BD6D75" w:rsidRPr="008D6774" w:rsidRDefault="008D6774" w:rsidP="008D67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8D677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</w:t>
      </w: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,</w:t>
      </w:r>
      <w:r w:rsidRPr="008D677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Google-сервисов.</w:t>
      </w:r>
    </w:p>
    <w:p w:rsidR="00BD6D75" w:rsidRPr="00DB597C" w:rsidRDefault="00BD6D75" w:rsidP="00BD6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D6D75" w:rsidRDefault="00BD6D7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EA7B74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BD6D75" w:rsidRDefault="00BD6D75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D6D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BD6D75">
        <w:rPr>
          <w:rFonts w:ascii="Times New Roman" w:eastAsia="Times New Roman" w:hAnsi="Times New Roman"/>
          <w:b/>
          <w:sz w:val="24"/>
          <w:szCs w:val="24"/>
          <w:lang w:eastAsia="ru-RU"/>
        </w:rPr>
        <w:t>ОКАЗАНИ</w:t>
      </w:r>
      <w:r w:rsidR="00113F27">
        <w:rPr>
          <w:rFonts w:ascii="Times New Roman" w:eastAsia="Times New Roman" w:hAnsi="Times New Roman"/>
          <w:b/>
          <w:sz w:val="24"/>
          <w:szCs w:val="24"/>
          <w:lang w:eastAsia="ru-RU"/>
        </w:rPr>
        <w:t>Е</w:t>
      </w:r>
      <w:r w:rsidRPr="00BD6D7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ПЕРВОЙ ПОМОЩИ </w:t>
      </w:r>
      <w:r w:rsidR="00113F27">
        <w:rPr>
          <w:rFonts w:ascii="Times New Roman" w:eastAsia="Times New Roman" w:hAnsi="Times New Roman"/>
          <w:b/>
          <w:sz w:val="24"/>
          <w:szCs w:val="24"/>
          <w:lang w:eastAsia="ru-RU"/>
        </w:rPr>
        <w:t>ПРИ НЕОТЛОЖНЫХ СОСТОЯНИЯХ</w:t>
      </w:r>
      <w:r w:rsidRPr="00BD6D7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BD6D75" w:rsidRDefault="00BD6D75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7B74" w:rsidRPr="003D45F7" w:rsidRDefault="0004163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6D75">
        <w:rPr>
          <w:rFonts w:ascii="Times New Roman" w:hAnsi="Times New Roman"/>
          <w:sz w:val="24"/>
          <w:szCs w:val="24"/>
        </w:rPr>
        <w:t>Учебная программа "</w:t>
      </w:r>
      <w:r w:rsidR="00113F27">
        <w:rPr>
          <w:rFonts w:ascii="Times New Roman" w:hAnsi="Times New Roman"/>
          <w:sz w:val="24"/>
          <w:szCs w:val="24"/>
        </w:rPr>
        <w:t>О</w:t>
      </w:r>
      <w:r w:rsidR="00E060E3" w:rsidRPr="00BD6D75">
        <w:rPr>
          <w:rFonts w:ascii="Times New Roman" w:hAnsi="Times New Roman"/>
          <w:sz w:val="24"/>
          <w:szCs w:val="24"/>
        </w:rPr>
        <w:t>казани</w:t>
      </w:r>
      <w:r w:rsidR="00113F27">
        <w:rPr>
          <w:rFonts w:ascii="Times New Roman" w:hAnsi="Times New Roman"/>
          <w:sz w:val="24"/>
          <w:szCs w:val="24"/>
        </w:rPr>
        <w:t>е</w:t>
      </w:r>
      <w:r w:rsidR="00E060E3" w:rsidRPr="00BD6D75">
        <w:rPr>
          <w:rFonts w:ascii="Times New Roman" w:hAnsi="Times New Roman"/>
          <w:sz w:val="24"/>
          <w:szCs w:val="24"/>
        </w:rPr>
        <w:t xml:space="preserve"> первой помощи </w:t>
      </w:r>
      <w:r w:rsidR="00113F27">
        <w:rPr>
          <w:rFonts w:ascii="Times New Roman" w:hAnsi="Times New Roman"/>
          <w:sz w:val="24"/>
          <w:szCs w:val="24"/>
        </w:rPr>
        <w:t>при неотложных состояниях</w:t>
      </w:r>
      <w:r w:rsidRPr="00BD6D75">
        <w:rPr>
          <w:rFonts w:ascii="Times New Roman" w:hAnsi="Times New Roman"/>
          <w:sz w:val="24"/>
          <w:szCs w:val="24"/>
        </w:rPr>
        <w:t>" дает возможность последовательного изучения комплекса срочных мер, направл</w:t>
      </w:r>
      <w:r w:rsidR="00E060E3" w:rsidRPr="00BD6D75">
        <w:rPr>
          <w:rFonts w:ascii="Times New Roman" w:hAnsi="Times New Roman"/>
          <w:sz w:val="24"/>
          <w:szCs w:val="24"/>
        </w:rPr>
        <w:t>енных на спасение жизни ребенка</w:t>
      </w:r>
      <w:r w:rsidRPr="00BD6D75">
        <w:rPr>
          <w:rFonts w:ascii="Times New Roman" w:hAnsi="Times New Roman"/>
          <w:sz w:val="24"/>
          <w:szCs w:val="24"/>
        </w:rPr>
        <w:t>. Закон «Об обра</w:t>
      </w:r>
      <w:r w:rsidR="00BD6D75" w:rsidRPr="00BD6D75">
        <w:rPr>
          <w:rFonts w:ascii="Times New Roman" w:hAnsi="Times New Roman"/>
          <w:sz w:val="24"/>
          <w:szCs w:val="24"/>
        </w:rPr>
        <w:t>зовании в Российской Федерации»</w:t>
      </w:r>
      <w:r w:rsidRPr="00BD6D75">
        <w:rPr>
          <w:rFonts w:ascii="Times New Roman" w:hAnsi="Times New Roman"/>
          <w:sz w:val="24"/>
          <w:szCs w:val="24"/>
        </w:rPr>
        <w:t xml:space="preserve"> предусматривает: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 w:rsidRPr="00BD6D75">
        <w:rPr>
          <w:rFonts w:ascii="Times New Roman" w:hAnsi="Times New Roman"/>
          <w:sz w:val="24"/>
          <w:szCs w:val="24"/>
        </w:rPr>
        <w:t>обучение педагогических работников навыкам оказания первой помощи. В учебной программе рассмотрены нормативно-правовые аспекты первой помощи, предложены способы диагностики неотложных состояний</w:t>
      </w:r>
      <w:r w:rsidR="00E14639">
        <w:rPr>
          <w:rFonts w:ascii="Times New Roman" w:hAnsi="Times New Roman"/>
          <w:sz w:val="24"/>
          <w:szCs w:val="24"/>
        </w:rPr>
        <w:t xml:space="preserve"> и а</w:t>
      </w:r>
      <w:r w:rsidR="00E060E3" w:rsidRPr="00BD6D75">
        <w:rPr>
          <w:rFonts w:ascii="Times New Roman" w:hAnsi="Times New Roman"/>
          <w:sz w:val="24"/>
          <w:szCs w:val="24"/>
        </w:rPr>
        <w:t>лгоритмы оказания первой помощи при них, с учетом анатомо-физиологических особенностей детского организма.</w:t>
      </w:r>
      <w:r w:rsidRPr="00BD6D75">
        <w:rPr>
          <w:rFonts w:ascii="Times New Roman" w:hAnsi="Times New Roman"/>
          <w:sz w:val="24"/>
          <w:szCs w:val="24"/>
        </w:rPr>
        <w:t xml:space="preserve"> Раскрыты основные </w:t>
      </w:r>
      <w:r w:rsidR="00E060E3" w:rsidRPr="00BD6D75">
        <w:rPr>
          <w:rFonts w:ascii="Times New Roman" w:hAnsi="Times New Roman"/>
          <w:sz w:val="24"/>
          <w:szCs w:val="24"/>
        </w:rPr>
        <w:t xml:space="preserve">виды, </w:t>
      </w:r>
      <w:r w:rsidRPr="00BD6D75">
        <w:rPr>
          <w:rFonts w:ascii="Times New Roman" w:hAnsi="Times New Roman"/>
          <w:sz w:val="24"/>
          <w:szCs w:val="24"/>
        </w:rPr>
        <w:t xml:space="preserve">причины детского травматизма и предложены меры профилактики.  </w:t>
      </w:r>
      <w:r w:rsidR="00EA7B74"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060E3" w:rsidRPr="007409E7" w:rsidRDefault="00E060E3" w:rsidP="007409E7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09E7">
        <w:rPr>
          <w:rFonts w:ascii="Times New Roman" w:hAnsi="Times New Roman"/>
          <w:sz w:val="24"/>
          <w:szCs w:val="24"/>
        </w:rPr>
        <w:t>Дисциплина «</w:t>
      </w:r>
      <w:r w:rsidR="00113F27">
        <w:rPr>
          <w:rFonts w:ascii="Times New Roman" w:hAnsi="Times New Roman"/>
          <w:sz w:val="24"/>
          <w:szCs w:val="24"/>
        </w:rPr>
        <w:t>О</w:t>
      </w:r>
      <w:r w:rsidR="00113F27" w:rsidRPr="00BD6D75">
        <w:rPr>
          <w:rFonts w:ascii="Times New Roman" w:hAnsi="Times New Roman"/>
          <w:sz w:val="24"/>
          <w:szCs w:val="24"/>
        </w:rPr>
        <w:t>казани</w:t>
      </w:r>
      <w:r w:rsidR="00113F27">
        <w:rPr>
          <w:rFonts w:ascii="Times New Roman" w:hAnsi="Times New Roman"/>
          <w:sz w:val="24"/>
          <w:szCs w:val="24"/>
        </w:rPr>
        <w:t>е</w:t>
      </w:r>
      <w:r w:rsidR="00113F27" w:rsidRPr="00BD6D75">
        <w:rPr>
          <w:rFonts w:ascii="Times New Roman" w:hAnsi="Times New Roman"/>
          <w:sz w:val="24"/>
          <w:szCs w:val="24"/>
        </w:rPr>
        <w:t xml:space="preserve"> первой помощи </w:t>
      </w:r>
      <w:r w:rsidR="00113F27">
        <w:rPr>
          <w:rFonts w:ascii="Times New Roman" w:hAnsi="Times New Roman"/>
          <w:sz w:val="24"/>
          <w:szCs w:val="24"/>
        </w:rPr>
        <w:t>при неотложных состояниях</w:t>
      </w:r>
      <w:r w:rsidR="006E0CC4" w:rsidRPr="007409E7">
        <w:rPr>
          <w:rFonts w:ascii="Times New Roman" w:hAnsi="Times New Roman"/>
          <w:sz w:val="24"/>
          <w:szCs w:val="24"/>
        </w:rPr>
        <w:t>» относится к вариативной</w:t>
      </w:r>
      <w:r w:rsidRPr="007409E7">
        <w:rPr>
          <w:rFonts w:ascii="Times New Roman" w:hAnsi="Times New Roman"/>
          <w:sz w:val="24"/>
          <w:szCs w:val="24"/>
        </w:rPr>
        <w:t xml:space="preserve"> ч</w:t>
      </w:r>
      <w:r w:rsidR="006E0CC4" w:rsidRPr="007409E7">
        <w:rPr>
          <w:rFonts w:ascii="Times New Roman" w:hAnsi="Times New Roman"/>
          <w:sz w:val="24"/>
          <w:szCs w:val="24"/>
        </w:rPr>
        <w:t>асти комплексного модуля 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 w:rsidR="006E0CC4" w:rsidRPr="007409E7">
        <w:rPr>
          <w:rFonts w:ascii="Times New Roman" w:hAnsi="Times New Roman"/>
          <w:sz w:val="24"/>
          <w:szCs w:val="24"/>
        </w:rPr>
        <w:t>»</w:t>
      </w:r>
      <w:r w:rsidRPr="007409E7">
        <w:rPr>
          <w:rFonts w:ascii="Times New Roman" w:hAnsi="Times New Roman"/>
          <w:sz w:val="24"/>
          <w:szCs w:val="24"/>
        </w:rPr>
        <w:t>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09E7" w:rsidRPr="00DB597C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13F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универсальных и профессиональных компетенций, связанных с оказанием при необходимости первой помощи ребенку.</w:t>
      </w:r>
    </w:p>
    <w:p w:rsidR="007409E7" w:rsidRPr="00DB597C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409E7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7409E7" w:rsidRDefault="007409E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 w:rsidR="00D45EA8"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 w:rsidR="00487DBF">
        <w:rPr>
          <w:rFonts w:ascii="Times New Roman" w:hAnsi="Times New Roman"/>
          <w:sz w:val="24"/>
          <w:szCs w:val="24"/>
        </w:rPr>
        <w:t>;</w:t>
      </w:r>
    </w:p>
    <w:p w:rsidR="00487DBF" w:rsidRDefault="00487DBF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113F27" w:rsidRDefault="00113F2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3F27" w:rsidRDefault="00113F2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13F27" w:rsidRPr="00DB597C" w:rsidRDefault="00113F27" w:rsidP="007409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A81EA5" w:rsidRPr="00DB597C" w:rsidTr="00487DB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81EA5" w:rsidRPr="00A81EA5" w:rsidRDefault="00A81EA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A7F45" w:rsidRDefault="00A81EA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A81EA5" w:rsidRPr="00A81EA5" w:rsidRDefault="005A7F45" w:rsidP="005A7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81EA5" w:rsidRPr="00A81EA5" w:rsidRDefault="00A81EA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487DBF" w:rsidRPr="00DB597C" w:rsidTr="00487DB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487DBF" w:rsidRDefault="00487DBF" w:rsidP="00487DB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DE1C49" w:rsidRDefault="00DE1C49" w:rsidP="00DE1C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487DBF" w:rsidRPr="00DB597C" w:rsidRDefault="00DE1C49" w:rsidP="00DE1C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7"/>
        <w:gridCol w:w="1559"/>
        <w:gridCol w:w="1193"/>
        <w:gridCol w:w="1369"/>
        <w:gridCol w:w="1195"/>
        <w:gridCol w:w="1135"/>
      </w:tblGrid>
      <w:tr w:rsidR="006636BB" w:rsidRPr="00155AD1" w:rsidTr="00EA7B74">
        <w:trPr>
          <w:trHeight w:val="203"/>
        </w:trPr>
        <w:tc>
          <w:tcPr>
            <w:tcW w:w="382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1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636BB" w:rsidRPr="00155AD1" w:rsidTr="00EA7B74">
        <w:trPr>
          <w:trHeight w:val="533"/>
        </w:trPr>
        <w:tc>
          <w:tcPr>
            <w:tcW w:w="382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3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155AD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Методика и общие принципы оказания первой помощи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 xml:space="preserve">Тема 1.1. </w:t>
            </w:r>
            <w:r w:rsidRPr="00155A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Методика и общие принципы оказания первой помощи  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EA7B7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1.2. </w:t>
            </w:r>
            <w:r w:rsidRPr="00155AD1">
              <w:rPr>
                <w:rFonts w:ascii="Times New Roman" w:hAnsi="Times New Roman"/>
                <w:color w:val="000000"/>
                <w:sz w:val="24"/>
                <w:szCs w:val="24"/>
              </w:rPr>
              <w:t>Виды аптечек первой помощи и их применение.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Принципы и методы реанимации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Шок.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E146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2.1. Основные приёмы сердечно-лёгочной реанимации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Травматический шок. Методика оказания первой помощи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3. Методика оказания первой помощи при ранениях у. Асептика и антисептика.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3.1. Общая характеристика ран и их осложнения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 3.2. Методика оказания первой помощи при ранениях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3.3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Асептика и антисептика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6636BB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</w:t>
            </w:r>
            <w:r w:rsidR="006636BB"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десмургии</w:t>
            </w:r>
            <w:r w:rsid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и методы наложения повязок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4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Техника наложения повязок детям.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Методика оказания п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ервой помощи при кровотечениях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826B66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6B6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Тема</w:t>
            </w:r>
            <w:r w:rsid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5.1.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Виды кровотечений, их опасности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5.2</w:t>
            </w:r>
            <w:r w:rsidR="00826B6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Методика первой помощи при разных видах кровотечений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B66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826D0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</w:t>
            </w:r>
            <w:r w:rsidR="006636BB"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Методика оказания первой по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мощи при закрытых повреждениях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повреждениях мягких тканей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</w:t>
            </w:r>
            <w:r w:rsidR="006636BB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переломах костей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6636B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6.3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Первая помощь при растяжениях, разрывах связок, вывихах и подвывихах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7. Методика оказания первой помощи при термиче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ских и химических повреждениях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.1.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Ожоги и отморожения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7.2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826D04"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Химические ожоги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D04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8. Первая помощь при несчастных сл</w:t>
            </w:r>
            <w:r w:rsidR="00E1463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учаях и внезапных заболеваниях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5553F" w:rsidRDefault="00826D04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6D04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8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.1. Методы оказания первой помощи детям при неотложных состояниях и заболеваниях сердечно-сосудистой  и дыхательной систем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8.2.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Методы оказания первой помощи детям при заболеваниях желудочно- кишечного тракта и пищевых отравлениях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9. Основные принципы и методы ухода за больными </w:t>
            </w:r>
            <w:r w:rsidRPr="004555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детьми.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21C8A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21C8A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21C8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Тема 9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.1. Гигиена тела и белья, питание больного ребенка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9.2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Методы измерения температуры тела, артериального давления и ЧСС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553F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6636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Тема 9.3</w:t>
            </w:r>
            <w:r w:rsidRPr="0045553F">
              <w:rPr>
                <w:rFonts w:ascii="Times New Roman" w:hAnsi="Times New Roman"/>
                <w:color w:val="000000"/>
                <w:sz w:val="24"/>
                <w:szCs w:val="24"/>
              </w:rPr>
              <w:t>. Универсальная аптечка и её применение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5553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45553F" w:rsidRDefault="00421C8A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5553F" w:rsidRPr="00155AD1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636BB" w:rsidRPr="00155AD1" w:rsidTr="00EA7B74">
        <w:trPr>
          <w:trHeight w:val="1"/>
        </w:trPr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155AD1" w:rsidRDefault="006636BB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6BB" w:rsidRPr="00487DBF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87DBF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6BB" w:rsidRPr="00487DBF" w:rsidRDefault="006F7E59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7DBF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B597C" w:rsidRPr="00DB597C" w:rsidRDefault="00094CB6" w:rsidP="00DB597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5AD1">
        <w:rPr>
          <w:rFonts w:ascii="Times New Roman" w:hAnsi="Times New Roman"/>
          <w:bCs/>
          <w:sz w:val="24"/>
          <w:szCs w:val="24"/>
        </w:rPr>
        <w:t>Проблемное изложение, частично-поисковый, исследовательский, практический</w:t>
      </w:r>
    </w:p>
    <w:p w:rsidR="00037B59" w:rsidRDefault="00037B59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487DBF" w:rsidRPr="0080780C" w:rsidRDefault="00487DBF" w:rsidP="00487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</w:t>
      </w:r>
      <w:r w:rsidR="00113F27" w:rsidRPr="00113F27">
        <w:rPr>
          <w:rFonts w:ascii="Times New Roman" w:hAnsi="Times New Roman"/>
          <w:i/>
          <w:sz w:val="24"/>
          <w:szCs w:val="24"/>
        </w:rPr>
        <w:t>Оказание первой помощи при неотложных состояниях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487DBF" w:rsidRPr="00DB597C" w:rsidTr="00487DB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7DBF" w:rsidRPr="00C978C4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113F2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 «</w:t>
      </w:r>
      <w:r w:rsidR="00113F27" w:rsidRPr="00113F27">
        <w:rPr>
          <w:rFonts w:ascii="Times New Roman" w:hAnsi="Times New Roman"/>
          <w:i/>
          <w:sz w:val="24"/>
          <w:szCs w:val="24"/>
        </w:rPr>
        <w:t>Оказание первой помощи при неотложных состояниях</w:t>
      </w:r>
      <w:r w:rsidR="00DE1C4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3 учебный семестр</w:t>
      </w:r>
    </w:p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487DBF" w:rsidRPr="00DB597C" w:rsidTr="00487DB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487DBF" w:rsidRPr="00C978C4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781A0B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87DBF" w:rsidRPr="00DB597C" w:rsidTr="00487DB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87DBF" w:rsidRPr="00DB597C" w:rsidRDefault="00487DBF" w:rsidP="00487D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87DBF" w:rsidRDefault="00487DBF" w:rsidP="00487D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87DBF" w:rsidRPr="00DB597C" w:rsidRDefault="00487DBF" w:rsidP="00487D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87DBF" w:rsidRDefault="00487DBF" w:rsidP="00487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94CB6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037B59">
        <w:rPr>
          <w:rFonts w:ascii="Times New Roman" w:hAnsi="Times New Roman"/>
          <w:bCs/>
          <w:sz w:val="24"/>
          <w:szCs w:val="24"/>
        </w:rPr>
        <w:t>Морозов, М.А. Основы первой медицинской помощи: учебное пособие / М.А. Морозов. - 2-е изд., испр. и доп. - Санкт-Петербург : СпецЛит, 2017. - 337 с. : ил. - Библиогр. вкн. - ISBN 978-5-299-00869-2 ; То же [Электронный ресурс]. - URL: </w:t>
      </w:r>
      <w:hyperlink r:id="rId30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http://biblioclub.ru/index.php?page=book&amp;id=482574</w:t>
        </w:r>
      </w:hyperlink>
    </w:p>
    <w:p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037B59">
        <w:rPr>
          <w:rFonts w:ascii="Times New Roman" w:hAnsi="Times New Roman"/>
          <w:bCs/>
          <w:sz w:val="24"/>
          <w:szCs w:val="24"/>
        </w:rPr>
        <w:t>Щанкин, А.А. Курс лекций по основам медицинских знаний и здорового образа жизни : учебное пособие / А.А. Щанкин. - Москва ; Берлин : Директ-Медиа, 2015. - 97 с. - ISBN 978-5-4475-4855-1 ; То же [Электронный ресурс]. - URL: </w:t>
      </w:r>
      <w:hyperlink r:id="rId31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http://biblioclub.ru/index.php?page=book&amp;id=362685</w:t>
        </w:r>
      </w:hyperlink>
    </w:p>
    <w:p w:rsidR="00094CB6" w:rsidRPr="00155AD1" w:rsidRDefault="00094CB6" w:rsidP="00094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55AD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487DBF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 </w:t>
      </w:r>
      <w:r w:rsidRPr="00037B59">
        <w:rPr>
          <w:rFonts w:ascii="Times New Roman" w:hAnsi="Times New Roman"/>
          <w:bCs/>
          <w:sz w:val="24"/>
          <w:szCs w:val="24"/>
        </w:rPr>
        <w:t>Белов, В.Г. Первая медицинская помощь : учебное пособие / В.Г. Белов, З.Ф. Дудченко. - Санкт-Петербург : Санкт-Петербургский государственный институт психологии и социальной работы, 2014. - 144 с. : ил. - Библиогр.: с. 129-131. - ISBN 978-5-98238-048-7; То же [Электронный ресурс]. - URL: </w:t>
      </w:r>
      <w:hyperlink r:id="rId32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http://biblioclub.ru/index.php?page=book&amp;id=277324</w:t>
        </w:r>
      </w:hyperlink>
    </w:p>
    <w:p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037B59">
        <w:rPr>
          <w:rFonts w:ascii="Times New Roman" w:hAnsi="Times New Roman"/>
          <w:bCs/>
          <w:sz w:val="24"/>
          <w:szCs w:val="24"/>
        </w:rPr>
        <w:t xml:space="preserve">Кузовлев, С.П. Первая медицинская помощь : учебное пособие / С.П. Кузовлев ; Министерство образования и науки Российской Федерации, Федеральное агентство по образованию,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</w:t>
      </w:r>
      <w:r w:rsidRPr="00037B59">
        <w:rPr>
          <w:rFonts w:ascii="Times New Roman" w:hAnsi="Times New Roman"/>
          <w:bCs/>
          <w:sz w:val="24"/>
          <w:szCs w:val="24"/>
        </w:rPr>
        <w:lastRenderedPageBreak/>
        <w:t>государственный университет им. И. А. Бунина, 2009. - 82 с. - Библиогр. в кн. ; То же [Электронный ресурс]. - URL: </w:t>
      </w:r>
      <w:hyperlink r:id="rId33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http://biblioclub.ru/index.php?page=book&amp;id=272197</w:t>
        </w:r>
      </w:hyperlink>
    </w:p>
    <w:p w:rsidR="00037B59" w:rsidRP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037B59">
        <w:rPr>
          <w:rFonts w:ascii="Times New Roman" w:hAnsi="Times New Roman"/>
          <w:bCs/>
          <w:sz w:val="24"/>
          <w:szCs w:val="24"/>
        </w:rPr>
        <w:t>Хватова, Н.В. Неотложные состояния при заболеваниях внутренних органов. Симптомы. Первая помощь. Профилактика инфекционных заболеваний : учебное пособие / Н.В. Хватова 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МПГУ, 2012. - 92 с. - Библиогр. в кн. - ISBN 978-5-7042-2357-3 ; То же [Электронный ресурс]. - URL: </w:t>
      </w:r>
      <w:hyperlink r:id="rId34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http://biblioclub.ru/index.php?page=book&amp;id=363831</w:t>
        </w:r>
      </w:hyperlink>
    </w:p>
    <w:p w:rsidR="00037B59" w:rsidRDefault="00037B59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4. </w:t>
      </w:r>
      <w:r w:rsidRPr="00037B59">
        <w:rPr>
          <w:rFonts w:ascii="Times New Roman" w:hAnsi="Times New Roman"/>
          <w:bCs/>
          <w:sz w:val="24"/>
          <w:szCs w:val="24"/>
        </w:rPr>
        <w:t>Горшенина, Е. Оказание первой медицинской помощи при кровотечениях, ранениях и травмах: ушибах, вывихах, переломах : учебное пособие / Е. Горшенина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- 100 с. ; То же [Электронный ресурс]. - URL: </w:t>
      </w:r>
      <w:hyperlink r:id="rId35" w:history="1">
        <w:r w:rsidRPr="00037B59">
          <w:rPr>
            <w:rFonts w:ascii="Times New Roman" w:hAnsi="Times New Roman"/>
            <w:bCs/>
            <w:sz w:val="24"/>
            <w:szCs w:val="24"/>
          </w:rPr>
          <w:t>http://biblioclub.ru/index.php?page=book&amp;id=259139</w:t>
        </w:r>
      </w:hyperlink>
      <w:r w:rsidRPr="00037B59">
        <w:rPr>
          <w:rFonts w:ascii="Times New Roman" w:hAnsi="Times New Roman"/>
          <w:bCs/>
          <w:sz w:val="24"/>
          <w:szCs w:val="24"/>
        </w:rPr>
        <w:t> </w:t>
      </w:r>
    </w:p>
    <w:p w:rsidR="00390BED" w:rsidRPr="00037B59" w:rsidRDefault="00390BED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 </w:t>
      </w:r>
      <w:r w:rsidRPr="00390BED">
        <w:rPr>
          <w:rFonts w:ascii="Times New Roman" w:hAnsi="Times New Roman"/>
          <w:bCs/>
          <w:sz w:val="24"/>
          <w:szCs w:val="24"/>
        </w:rPr>
        <w:t>Фадеева, В.В. Безопасность ребенка. Первая помощь / В.В. Фадеева. - Москва : Мир и образование, 2009. - 160 с. - (Практические советы для молодой мамы). - ISBN 978-5-94666-552-0 ; То же [Электронный ресурс]. - URL: </w:t>
      </w:r>
      <w:hyperlink r:id="rId36" w:history="1">
        <w:r w:rsidRPr="00390BED">
          <w:rPr>
            <w:rFonts w:ascii="Times New Roman" w:hAnsi="Times New Roman"/>
            <w:bCs/>
            <w:sz w:val="24"/>
            <w:szCs w:val="24"/>
          </w:rPr>
          <w:t>http://biblioclub.ru/index.php?page=book&amp;id=98426</w:t>
        </w:r>
      </w:hyperlink>
    </w:p>
    <w:p w:rsidR="00487DBF" w:rsidRDefault="00487DBF" w:rsidP="00487D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87DBF" w:rsidRPr="00037B59" w:rsidRDefault="00487DBF" w:rsidP="00037B59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037B59">
        <w:rPr>
          <w:rFonts w:ascii="Times New Roman" w:hAnsi="Times New Roman"/>
          <w:bCs/>
          <w:sz w:val="24"/>
          <w:szCs w:val="24"/>
        </w:rPr>
        <w:t>Агеева Е. Л. Оказание первой помощи ребёнку: Учебно-методическое пособие Нижний Новгород: Мининский университет, 2016</w:t>
      </w:r>
    </w:p>
    <w:p w:rsidR="00094CB6" w:rsidRPr="00155AD1" w:rsidRDefault="00621F55" w:rsidP="00094C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>7.4</w:t>
      </w:r>
      <w:r w:rsidR="00094CB6" w:rsidRPr="00155AD1">
        <w:rPr>
          <w:rFonts w:ascii="Times New Roman" w:hAnsi="Times New Roman"/>
          <w:bCs/>
          <w:i/>
          <w:iCs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094CB6" w:rsidRPr="00155AD1" w:rsidRDefault="005B053E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7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http://www.mchs.gov.ru/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 xml:space="preserve"> - официальный сайт МЧС России</w:t>
      </w:r>
    </w:p>
    <w:p w:rsidR="00094CB6" w:rsidRPr="00155AD1" w:rsidRDefault="005B053E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hyperlink r:id="rId38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http://www.culture.mchs.gov.ru/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>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</w:r>
    </w:p>
    <w:p w:rsidR="00094CB6" w:rsidRPr="00155AD1" w:rsidRDefault="005B053E" w:rsidP="00094C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bCs/>
          <w:sz w:val="24"/>
          <w:szCs w:val="24"/>
        </w:rPr>
      </w:pPr>
      <w:hyperlink r:id="rId39" w:history="1">
        <w:r w:rsidR="00094CB6" w:rsidRPr="00155AD1">
          <w:rPr>
            <w:rStyle w:val="af5"/>
            <w:rFonts w:ascii="Times New Roman" w:hAnsi="Times New Roman"/>
            <w:bCs/>
            <w:sz w:val="24"/>
            <w:szCs w:val="24"/>
          </w:rPr>
          <w:t>http://ohranatruda.ru</w:t>
        </w:r>
      </w:hyperlink>
      <w:r w:rsidR="00094CB6" w:rsidRPr="00155AD1">
        <w:rPr>
          <w:rStyle w:val="af5"/>
          <w:rFonts w:ascii="Times New Roman" w:hAnsi="Times New Roman"/>
          <w:bCs/>
          <w:sz w:val="24"/>
          <w:szCs w:val="24"/>
        </w:rPr>
        <w:t>– информационный портал «Охрана труда в России».</w:t>
      </w:r>
    </w:p>
    <w:p w:rsidR="00621F55" w:rsidRPr="00DB597C" w:rsidRDefault="00621F55" w:rsidP="00621F5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21F55" w:rsidRPr="00DB597C" w:rsidRDefault="00621F55" w:rsidP="00621F5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E1C49" w:rsidRPr="00DB597C" w:rsidRDefault="00DE1C49" w:rsidP="00DE1C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E1C49" w:rsidRPr="0057038E" w:rsidRDefault="00DE1C49" w:rsidP="00DE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DE1C49" w:rsidRDefault="00DE1C49" w:rsidP="00DE1C49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E1C49" w:rsidRPr="0057038E" w:rsidRDefault="00DE1C49" w:rsidP="00DE1C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1C49" w:rsidRDefault="00DE1C49" w:rsidP="00DE1C49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037B59" w:rsidRDefault="00037B59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 w:type="page"/>
      </w:r>
    </w:p>
    <w:p w:rsidR="00DB597C" w:rsidRPr="00DB597C" w:rsidRDefault="00EA7B74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5.4</w:t>
      </w:r>
      <w:r w:rsidR="00DB597C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E1463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Безопасность</w:t>
      </w:r>
      <w:r w:rsidR="00113F2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="00EA7B7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на дороге и в общественном транспорте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7B74" w:rsidRPr="00DB597C" w:rsidRDefault="00EA7B74" w:rsidP="00EA7B7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 xml:space="preserve"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государства. Дисциплина «Безопасность на дороге и в общественном транспорте» играет важную роль в образовании учителя основ безопасности жизнедеятельности. </w:t>
      </w:r>
    </w:p>
    <w:p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Содержание учебной дисциплины обеспечивает преемственность знаний, полученных при изучении предшествующих дисциплин.</w:t>
      </w:r>
    </w:p>
    <w:p w:rsidR="00EA7B74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Актуальность проблемы обучения будущих педагогов диагностике опасностей на дорогах, знанию факторов риска, умению их прогнозировать и с их помощью выявлять опасные явления и процессы заключается в возросшей необходимости обеспечения безопасности жизнедеятельности.</w:t>
      </w:r>
    </w:p>
    <w:p w:rsidR="00EA7B74" w:rsidRPr="007435FD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35FD">
        <w:rPr>
          <w:rFonts w:ascii="Times New Roman" w:hAnsi="Times New Roman"/>
          <w:sz w:val="24"/>
          <w:szCs w:val="24"/>
        </w:rPr>
        <w:t>Опасные и чрезвычайные ситуации в населенных пунктах по своим разрушительным последствиям не уступают, а порой и превосходят природные, техногенные, социальные, экологические и иные катаклизмы. Это обусловлено причинами, связанными с компактным проживанием человека и социума, которые придают этим катастрофическим явлениям и процессам массовый, изощренный и целенаправленный характер. Знание будущими педагогами сущностных характеристик и классификации чрезвычайных ситуаций в населенных пунктах послужит теоретической и практической основой для выявления, предотвращения и прогнозирования возникновения опасных ситуаций в населенных пунктах на территории регионов России.</w:t>
      </w:r>
    </w:p>
    <w:p w:rsidR="00EA7B74" w:rsidRPr="003D45F7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В содержательном плане программа представлена </w:t>
      </w:r>
      <w:r>
        <w:rPr>
          <w:rFonts w:ascii="Times New Roman" w:hAnsi="Times New Roman"/>
          <w:sz w:val="24"/>
          <w:szCs w:val="24"/>
        </w:rPr>
        <w:t>тремя</w:t>
      </w:r>
      <w:r w:rsidRPr="003D45F7">
        <w:rPr>
          <w:rFonts w:ascii="Times New Roman" w:hAnsi="Times New Roman"/>
          <w:sz w:val="24"/>
          <w:szCs w:val="24"/>
        </w:rPr>
        <w:t xml:space="preserve"> линиями: теоретико-методологические основы обучения безопасности жизнедеятельности; методическая система обучения безопасности жизнедеятельности; </w:t>
      </w:r>
      <w:r>
        <w:rPr>
          <w:rFonts w:ascii="Times New Roman" w:hAnsi="Times New Roman"/>
          <w:sz w:val="24"/>
          <w:szCs w:val="24"/>
        </w:rPr>
        <w:t>о</w:t>
      </w:r>
      <w:r w:rsidRPr="003D45F7">
        <w:rPr>
          <w:rFonts w:ascii="Times New Roman" w:hAnsi="Times New Roman"/>
          <w:sz w:val="24"/>
          <w:szCs w:val="24"/>
        </w:rPr>
        <w:t>рганизация внеурочной деятельности обучающихся по безопасности жизнедеятельности.</w:t>
      </w:r>
    </w:p>
    <w:p w:rsidR="00EA7B74" w:rsidRPr="003D45F7" w:rsidRDefault="00EA7B74" w:rsidP="00EA7B74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45F7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A7B74" w:rsidRPr="00037B59" w:rsidRDefault="00EA7B74" w:rsidP="00037B59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37B59">
        <w:rPr>
          <w:rFonts w:ascii="Times New Roman" w:hAnsi="Times New Roman"/>
          <w:sz w:val="24"/>
          <w:szCs w:val="24"/>
        </w:rPr>
        <w:lastRenderedPageBreak/>
        <w:t>Дисциплина «Безопасность на дороге и в общественном транспорте»относится к вариативной части комплексного модуля «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>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="00113F27"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 w:rsidRPr="00037B59">
        <w:rPr>
          <w:rFonts w:ascii="Times New Roman" w:hAnsi="Times New Roman"/>
          <w:sz w:val="24"/>
          <w:szCs w:val="24"/>
        </w:rPr>
        <w:t>».</w:t>
      </w: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9C5F18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универсальных и профессиональных компетенций, связанных с обеспечением безопасности на дороге и в общественном транспорте.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037B59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="009C5F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9C5F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037B59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037B59" w:rsidRPr="00DB597C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A81EA5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037B59" w:rsidRPr="00DB597C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037B59" w:rsidRDefault="00037B59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037B59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037B59" w:rsidRPr="00DB597C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B74" w:rsidRDefault="00EA7B74" w:rsidP="00EA7B74">
      <w:pPr>
        <w:pStyle w:val="aa"/>
        <w:spacing w:before="0" w:beforeAutospacing="0" w:after="0" w:afterAutospacing="0"/>
        <w:jc w:val="both"/>
      </w:pPr>
    </w:p>
    <w:p w:rsidR="00DE1C49" w:rsidRDefault="00DE1C49" w:rsidP="00EA7B74">
      <w:pPr>
        <w:pStyle w:val="aa"/>
        <w:spacing w:before="0" w:beforeAutospacing="0" w:after="0" w:afterAutospacing="0"/>
        <w:jc w:val="both"/>
      </w:pPr>
    </w:p>
    <w:p w:rsidR="00DE1C49" w:rsidRPr="00DB597C" w:rsidRDefault="00DE1C49" w:rsidP="00EA7B74">
      <w:pPr>
        <w:pStyle w:val="aa"/>
        <w:spacing w:before="0" w:beforeAutospacing="0" w:after="0" w:afterAutospacing="0"/>
        <w:jc w:val="both"/>
      </w:pP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70"/>
        <w:gridCol w:w="1197"/>
        <w:gridCol w:w="1137"/>
      </w:tblGrid>
      <w:tr w:rsidR="00EA7B74" w:rsidRPr="00155AD1" w:rsidTr="00AE397E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A7B74" w:rsidRPr="00155AD1" w:rsidTr="00AE397E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</w:t>
            </w:r>
            <w:r w:rsidR="009C5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5AD1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3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155AD1" w:rsidRDefault="00EA7B74" w:rsidP="00EA7B7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146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Современный транспорт и безопасность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Транспорт в современном мире 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="00526343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 </w:t>
            </w: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Опасные ситуации на водном и воздушном, железнодорожном транспорте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E146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1.3</w:t>
            </w:r>
            <w:r w:rsidR="00EA7B74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Правила безопасного поведения на различных видах транспорта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функции транспортных средств, их опасности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1.5. С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оциально-этическая ответственность при организации аварийно- спасательных работ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1463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Опасные ситуации и правила поведения на автомобильном транспорте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D96123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526343" w:rsidP="00006E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="00006EA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D96123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Нарушение правил дорожного движения и их предотвращение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E146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 повышения безопасности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перемещении на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автомобильно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транспорта 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146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Дорожно-транспортные происшествия 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участием 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E397E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EA7B7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Соблюдение </w:t>
            </w:r>
            <w:r w:rsidR="002002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детьми </w:t>
            </w:r>
            <w:r w:rsidR="00AE397E" w:rsidRPr="00037B5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 дорожного движения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AE397E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D9612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526343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E397E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EA7B74" w:rsidRPr="00155AD1" w:rsidTr="00AE397E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5263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37B59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006EA1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A7B74" w:rsidRPr="00037B59" w:rsidRDefault="00EA7B74" w:rsidP="00D961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37B5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</w:tbl>
    <w:p w:rsidR="00EA7B74" w:rsidRPr="00DB597C" w:rsidRDefault="00EA7B74" w:rsidP="00EA7B74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64BFB" w:rsidRPr="00DB597C" w:rsidRDefault="00864BFB" w:rsidP="00864BF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:rsidR="00037B59" w:rsidRPr="00DB597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037B59" w:rsidRPr="0080780C" w:rsidRDefault="00037B59" w:rsidP="00037B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«Безопасность на дороге и в общественном транспорте»</w:t>
      </w:r>
      <w:r w:rsidRPr="0080780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 учебный семестр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037B59" w:rsidRPr="00DB597C" w:rsidTr="00E608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37B59" w:rsidRPr="00C978C4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Рейтинг-план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 дисциплине «Безопасность на дороге и в общественном транспорте»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– 3 учебный семестр</w:t>
      </w:r>
    </w:p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037B59" w:rsidRPr="00DB597C" w:rsidTr="00E6081F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037B59" w:rsidRPr="00C978C4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828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037B59" w:rsidRPr="00DB597C" w:rsidTr="00E6081F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37B59" w:rsidRPr="00DB597C" w:rsidRDefault="00037B59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37B59" w:rsidRDefault="00037B59" w:rsidP="00037B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A7B74" w:rsidRPr="00DB597C" w:rsidRDefault="00EA7B74" w:rsidP="00EA7B7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05A0C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Правовые основы дорожного движения: учебник / Л.М. Рябцев, Н.Л. Бондаренко, Г.Б. Шишко и др. ; под общ. ред. Л.М. Рябцева. - Минск : РИПО, 2015. - 164 с. - Библиогр.: с. 119-124. - ISBN 978-985-503-451-4 ; То же [Электронный ресурс]. - URL: </w:t>
      </w:r>
      <w:hyperlink r:id="rId40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http://biblioclub.ru/index.php?page=book&amp;id=463662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:rsidR="00B5176B" w:rsidRPr="00FE3CE2" w:rsidRDefault="00B5176B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2. </w:t>
      </w:r>
      <w:r w:rsidRPr="00205ABE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Пеньшин, Н.В. Служба ГИБДД: учебное пособие / Н.В. Пеньшин, В.С. Горюшинский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- 204 с. : ил., табл., схем. - Библиогр. в кн. - ISBN 978-5-8265-1420-7 ; То же [Электронный ресурс]. - URL: </w:t>
      </w:r>
      <w:hyperlink r:id="rId41" w:history="1">
        <w:r w:rsidRPr="00205ABE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http://biblioclub.ru/index.php?page=book&amp;id=444655</w:t>
        </w:r>
      </w:hyperlink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05A0C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Пеньшин, Н.В. Организация транспортных услуг и безопасность транспортного процесса : учебное пособие / Н.В. Пеньшин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2014. - 476 с. : ил., табл. - Библиогр. в кн. - ISBN 978-5-8265-1273-9 ; То же [Электронный ресурс]. - URL: </w:t>
      </w:r>
      <w:hyperlink r:id="rId42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http://biblioclub.ru/index.php?page=book&amp;id=277975</w:t>
        </w:r>
      </w:hyperlink>
    </w:p>
    <w:p w:rsidR="00FE3CE2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2.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Дорожные условия движения автотранспортных средств : учебное пособие / Е. Бондаренко, И.И. Любимов, В. Рассоха и 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2014. - 206 с. ; То же [Электронный ресурс]. - URL: </w:t>
      </w:r>
      <w:hyperlink r:id="rId43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http://biblioclub.ru/index.php?page=book&amp;id=259171</w:t>
        </w:r>
      </w:hyperlink>
    </w:p>
    <w:p w:rsidR="00605A0C" w:rsidRPr="00FE3CE2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3.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Нормативно-правовое обеспечение деятельности транспорта : учебник / Н. Якунин, Н. Якунина, М. Янучков, С.Н. Якунин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2013. - 392 с. - Библиогр. в кн. ; То же [Электронный ресурс]. - URL: </w:t>
      </w:r>
      <w:hyperlink r:id="rId44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http://biblioclub.ru/index.php?page=book&amp;id=259295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:rsidR="00605A0C" w:rsidRDefault="00FE3CE2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4.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Глухов, А.Г. Психологические аспекты безопасности дорожного движения в России / А.Г. Глухов. - Москва : Логос, 2013. - 64 с. - ISBN 978-5-98704-738-5 ; То же [Электронный ресурс]. - URL: </w:t>
      </w:r>
      <w:hyperlink r:id="rId45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http://biblioclub.ru/index.php?page=book&amp;id=233718</w:t>
        </w:r>
      </w:hyperlink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 </w:t>
      </w:r>
    </w:p>
    <w:p w:rsidR="00B5176B" w:rsidRPr="00FE3CE2" w:rsidRDefault="00B5176B" w:rsidP="00B5176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 xml:space="preserve">5. </w:t>
      </w:r>
      <w:r w:rsidRPr="00FE3CE2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Дорожные условия и безопасность движения : лабораторный практикум / сост. В.И. Кожевников, Д.И. Голуб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- 100 с. : ил. - Библиогр.: с. 85. ; То же [Электронный ресурс]. - URL: </w:t>
      </w:r>
      <w:hyperlink r:id="rId46" w:history="1">
        <w:r w:rsidRPr="00FE3CE2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http://biblioclub.ru/index.php?page=book&amp;id=457897</w:t>
        </w:r>
      </w:hyperlink>
    </w:p>
    <w:p w:rsidR="00B5176B" w:rsidRPr="00FE3CE2" w:rsidRDefault="00B5176B" w:rsidP="00FE3CE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12D1A" w:rsidRPr="00612D1A" w:rsidRDefault="00612D1A" w:rsidP="00612D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1. </w:t>
      </w:r>
      <w:r w:rsidRPr="00612D1A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Кузнецова, Н.В. Методика обучения и воспитания по безопасности жизнедеятельности : учебное пособие / Н.В. Кузнецова. - Москва ; Берлин : Директ-Медиа, 2016. - 253 с. : ил. - Библиогр.: с. 239-242 - ISBN 978-5-4475-8211-1 ; То же [Электронный ресурс]. - URL: </w:t>
      </w:r>
      <w:hyperlink r:id="rId47" w:history="1">
        <w:r w:rsidRPr="00612D1A">
          <w:rPr>
            <w:rFonts w:ascii="Times New Roman" w:eastAsia="Times New Roman" w:hAnsi="Times New Roman"/>
            <w:spacing w:val="3"/>
            <w:sz w:val="24"/>
            <w:szCs w:val="24"/>
            <w:lang w:eastAsia="ru-RU"/>
          </w:rPr>
          <w:t>http://biblioclub.ru/index.php?page=book&amp;id=444202</w:t>
        </w:r>
      </w:hyperlink>
    </w:p>
    <w:p w:rsidR="00864BFB" w:rsidRDefault="00864BFB" w:rsidP="00864B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05A0C" w:rsidRPr="00605A0C" w:rsidRDefault="00605A0C" w:rsidP="00864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5A0C">
        <w:rPr>
          <w:rFonts w:ascii="Times New Roman" w:eastAsia="Times New Roman" w:hAnsi="Times New Roman"/>
          <w:bCs/>
          <w:sz w:val="24"/>
          <w:szCs w:val="24"/>
          <w:lang w:eastAsia="ru-RU"/>
        </w:rPr>
        <w:t>https://гибдд.рф</w:t>
      </w:r>
    </w:p>
    <w:p w:rsidR="00605A0C" w:rsidRPr="00605A0C" w:rsidRDefault="00605A0C" w:rsidP="00864BF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05A0C">
        <w:rPr>
          <w:rFonts w:ascii="Times New Roman" w:eastAsia="Times New Roman" w:hAnsi="Times New Roman"/>
          <w:bCs/>
          <w:sz w:val="24"/>
          <w:szCs w:val="24"/>
          <w:lang w:eastAsia="ru-RU"/>
        </w:rPr>
        <w:t>http://bdd-eor.edu.ru</w:t>
      </w:r>
    </w:p>
    <w:p w:rsidR="00605A0C" w:rsidRPr="00DB597C" w:rsidRDefault="00605A0C" w:rsidP="00605A0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05A0C" w:rsidRPr="00DB597C" w:rsidRDefault="00605A0C" w:rsidP="00605A0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6836D0" w:rsidRDefault="006836D0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05A0C" w:rsidRDefault="00605A0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6836D0" w:rsidRPr="00DB597C" w:rsidRDefault="006836D0" w:rsidP="006836D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5.5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113F2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Деятельность педагога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в опасных и чрезвычайных ситуациях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836D0" w:rsidRPr="00DB597C" w:rsidRDefault="006836D0" w:rsidP="006836D0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Современный этап общественного развития характеризуется растущей важностью проблем, связанных с обеспечением безопасности личности, общества и госуда</w:t>
      </w:r>
      <w:r w:rsidR="00031F1A" w:rsidRPr="00781A0B">
        <w:rPr>
          <w:rFonts w:ascii="Times New Roman" w:hAnsi="Times New Roman"/>
          <w:sz w:val="24"/>
          <w:szCs w:val="24"/>
        </w:rPr>
        <w:t>рства. Дисциплина «</w:t>
      </w:r>
      <w:r w:rsidR="00113F27">
        <w:rPr>
          <w:rFonts w:ascii="Times New Roman" w:hAnsi="Times New Roman"/>
          <w:sz w:val="24"/>
          <w:szCs w:val="24"/>
        </w:rPr>
        <w:t>Деятельность педагога</w:t>
      </w:r>
      <w:r w:rsidR="00031F1A" w:rsidRPr="00781A0B">
        <w:rPr>
          <w:rFonts w:ascii="Times New Roman" w:hAnsi="Times New Roman"/>
          <w:sz w:val="24"/>
          <w:szCs w:val="24"/>
        </w:rPr>
        <w:t xml:space="preserve"> в опасных и чрезвычайных ситуациях</w:t>
      </w:r>
      <w:r w:rsidRPr="00781A0B">
        <w:rPr>
          <w:rFonts w:ascii="Times New Roman" w:hAnsi="Times New Roman"/>
          <w:sz w:val="24"/>
          <w:szCs w:val="24"/>
        </w:rPr>
        <w:t xml:space="preserve">» играет важную роль в образовании учителя основ безопасности жизнедеятельности. 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Содержание учебной дисциплины обеспечивает преемственность знаний, полученных при изучении предшествующих дисциплин.</w:t>
      </w:r>
    </w:p>
    <w:p w:rsidR="00377B96" w:rsidRPr="00781A0B" w:rsidRDefault="00031F1A" w:rsidP="00781A0B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Курс «</w:t>
      </w:r>
      <w:r w:rsidR="00113F27">
        <w:rPr>
          <w:rFonts w:ascii="Times New Roman" w:hAnsi="Times New Roman"/>
          <w:sz w:val="24"/>
          <w:szCs w:val="24"/>
        </w:rPr>
        <w:t>Деятельность педагога</w:t>
      </w:r>
      <w:r w:rsidR="00113F27" w:rsidRPr="00781A0B">
        <w:rPr>
          <w:rFonts w:ascii="Times New Roman" w:hAnsi="Times New Roman"/>
          <w:sz w:val="24"/>
          <w:szCs w:val="24"/>
        </w:rPr>
        <w:t xml:space="preserve"> в опасных и чрезвычайных ситуация</w:t>
      </w:r>
      <w:r w:rsidRPr="00781A0B">
        <w:rPr>
          <w:rFonts w:ascii="Times New Roman" w:hAnsi="Times New Roman"/>
          <w:sz w:val="24"/>
          <w:szCs w:val="24"/>
        </w:rPr>
        <w:t>» направлен на формирование общих представлений об опасных и чрезвычайных ситуациях  и основных методах защиты от возможных последствий аварий, катастроф, стихийных бедствий. Курс направлен настановление культурной личности безопасного типа поведения посредством  развития ценностных коэволюционных отношений  в идеол</w:t>
      </w:r>
      <w:r w:rsidR="00377B96" w:rsidRPr="00781A0B">
        <w:rPr>
          <w:rFonts w:ascii="Times New Roman" w:hAnsi="Times New Roman"/>
          <w:sz w:val="24"/>
          <w:szCs w:val="24"/>
        </w:rPr>
        <w:t>огии Устойчивого развития.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 xml:space="preserve"> Знание будущими педагогами сущностных характеристик и классификации чрезвычайных ситуаций в населенных пунктах послужит теоретической и практической основой для выявления, предотвращения и прогнозирования возникновения опасных ситуаций в населенных пунктах на территории регионов России.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В содержательном плане программа представлена тремя линиями: теоретико-методологические основы обучения безопасности жизнедеятельности; методическая система обучения безопасности жизнедеятельности; организация внеурочной деятельности обучающихся по безопасности жизнедеятельности.</w:t>
      </w:r>
    </w:p>
    <w:p w:rsidR="006836D0" w:rsidRPr="00781A0B" w:rsidRDefault="006836D0" w:rsidP="006836D0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836D0" w:rsidRPr="00781A0B" w:rsidRDefault="006836D0" w:rsidP="00781A0B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1A0B">
        <w:rPr>
          <w:rFonts w:ascii="Times New Roman" w:hAnsi="Times New Roman"/>
          <w:sz w:val="24"/>
          <w:szCs w:val="24"/>
        </w:rPr>
        <w:t>Дисциплина «</w:t>
      </w:r>
      <w:r w:rsidR="00113F27">
        <w:rPr>
          <w:rFonts w:ascii="Times New Roman" w:hAnsi="Times New Roman"/>
          <w:sz w:val="24"/>
          <w:szCs w:val="24"/>
        </w:rPr>
        <w:t>Деятельность педагога</w:t>
      </w:r>
      <w:r w:rsidR="00113F27" w:rsidRPr="00781A0B">
        <w:rPr>
          <w:rFonts w:ascii="Times New Roman" w:hAnsi="Times New Roman"/>
          <w:sz w:val="24"/>
          <w:szCs w:val="24"/>
        </w:rPr>
        <w:t xml:space="preserve"> в опасных и чрезвычайных ситуация</w:t>
      </w:r>
      <w:r w:rsidRPr="00781A0B">
        <w:rPr>
          <w:rFonts w:ascii="Times New Roman" w:hAnsi="Times New Roman"/>
          <w:sz w:val="24"/>
          <w:szCs w:val="24"/>
        </w:rPr>
        <w:t>»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 w:rsidRPr="00781A0B">
        <w:rPr>
          <w:rFonts w:ascii="Times New Roman" w:hAnsi="Times New Roman"/>
          <w:sz w:val="24"/>
          <w:szCs w:val="24"/>
        </w:rPr>
        <w:t>относится к вариативной части комплексного модуля «Управление безопасностью образовательн</w:t>
      </w:r>
      <w:r w:rsidR="00113F27">
        <w:rPr>
          <w:rFonts w:ascii="Times New Roman" w:hAnsi="Times New Roman"/>
          <w:sz w:val="24"/>
          <w:szCs w:val="24"/>
        </w:rPr>
        <w:t>ых</w:t>
      </w:r>
      <w:r w:rsidRPr="00781A0B">
        <w:rPr>
          <w:rFonts w:ascii="Times New Roman" w:hAnsi="Times New Roman"/>
          <w:sz w:val="24"/>
          <w:szCs w:val="24"/>
        </w:rPr>
        <w:t xml:space="preserve"> </w:t>
      </w:r>
      <w:r w:rsidR="00113F27">
        <w:rPr>
          <w:rFonts w:ascii="Times New Roman" w:hAnsi="Times New Roman"/>
          <w:sz w:val="24"/>
          <w:szCs w:val="24"/>
        </w:rPr>
        <w:t>систем</w:t>
      </w:r>
      <w:r w:rsidRPr="00781A0B">
        <w:rPr>
          <w:rFonts w:ascii="Times New Roman" w:hAnsi="Times New Roman"/>
          <w:sz w:val="24"/>
          <w:szCs w:val="24"/>
        </w:rPr>
        <w:t>».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13F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освоения обучающимися универсальных и профессиональных компетенций, связанных с подготовкой учителя к действиям в опасных и чрезвычайных ситуациях.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781A0B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системного подхода, вырабатывать стратегию</w:t>
      </w:r>
      <w:r w:rsidR="00113F2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действий;</w:t>
      </w:r>
    </w:p>
    <w:p w:rsidR="00781A0B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781A0B" w:rsidRPr="00DB597C" w:rsidRDefault="00781A0B" w:rsidP="00781A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781A0B" w:rsidRPr="00DB597C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A81EA5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781A0B" w:rsidRPr="00DB597C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781A0B" w:rsidRDefault="00781A0B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781A0B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781A0B" w:rsidRPr="00DB597C" w:rsidRDefault="00781A0B" w:rsidP="00781A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370" w:type="pct"/>
        <w:tblInd w:w="-601" w:type="dxa"/>
        <w:tblLayout w:type="fixed"/>
        <w:tblLook w:val="0000" w:firstRow="0" w:lastRow="0" w:firstColumn="0" w:lastColumn="0" w:noHBand="0" w:noVBand="0"/>
      </w:tblPr>
      <w:tblGrid>
        <w:gridCol w:w="3820"/>
        <w:gridCol w:w="1559"/>
        <w:gridCol w:w="1195"/>
        <w:gridCol w:w="133"/>
        <w:gridCol w:w="1237"/>
        <w:gridCol w:w="1197"/>
        <w:gridCol w:w="1137"/>
      </w:tblGrid>
      <w:tr w:rsidR="006836D0" w:rsidRPr="00155AD1" w:rsidTr="00EE7789">
        <w:trPr>
          <w:trHeight w:val="203"/>
        </w:trPr>
        <w:tc>
          <w:tcPr>
            <w:tcW w:w="37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402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836D0" w:rsidRPr="00155AD1" w:rsidTr="00781A0B">
        <w:trPr>
          <w:trHeight w:val="533"/>
        </w:trPr>
        <w:tc>
          <w:tcPr>
            <w:tcW w:w="373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Аудиторнаяработа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781A0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Контактная СР (в т.ч.</w:t>
            </w:r>
          </w:p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6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6D0" w:rsidRPr="00155AD1" w:rsidTr="00781A0B">
        <w:trPr>
          <w:trHeight w:val="1"/>
        </w:trPr>
        <w:tc>
          <w:tcPr>
            <w:tcW w:w="37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36D0" w:rsidRPr="00155AD1" w:rsidRDefault="006836D0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5AD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155AD1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504A21"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Опасные и чрезвычайные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опасной и чрезвычайной ситуации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1.2.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Психология и поведение человека, попавшего в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2. </w:t>
            </w:r>
            <w:r w:rsidR="00504A21"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Действия учителя по предотвращению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природного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в школьном учреждение по предотвращению ЧС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техногенного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2.4. </w:t>
            </w:r>
            <w:r w:rsidR="00504A21"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учителя по предотвращению ЧС социального характера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 Оказание первой неотложной помощи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возникновении травм в школ</w:t>
            </w: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 Действие учителя по предотвращению развития вредных при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вычек у подрастающего поколения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504A21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2.7. Оказание </w:t>
            </w:r>
            <w:r w:rsidR="00781A0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психологической помощи учителем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504A21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4A21" w:rsidRPr="00781A0B" w:rsidRDefault="00781A0B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6836D0" w:rsidRPr="00155AD1" w:rsidTr="00EE7789">
        <w:trPr>
          <w:trHeight w:val="1"/>
        </w:trPr>
        <w:tc>
          <w:tcPr>
            <w:tcW w:w="37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6836D0" w:rsidP="00EE7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3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36D0" w:rsidRPr="00781A0B" w:rsidRDefault="00CF5215" w:rsidP="00781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A0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6836D0" w:rsidRPr="00DB597C" w:rsidRDefault="006836D0" w:rsidP="006836D0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836D0" w:rsidRPr="00DB597C" w:rsidRDefault="006836D0" w:rsidP="006836D0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:rsidR="006836D0" w:rsidRPr="00DB597C" w:rsidRDefault="006836D0" w:rsidP="006836D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836D0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</w:t>
      </w:r>
      <w:r w:rsidR="00113F27" w:rsidRPr="00113F27">
        <w:rPr>
          <w:rFonts w:ascii="Times New Roman" w:hAnsi="Times New Roman"/>
          <w:i/>
          <w:sz w:val="24"/>
          <w:szCs w:val="24"/>
        </w:rPr>
        <w:t>Деятельность педагога в опасных и чрезвычайных ситуациях</w:t>
      </w:r>
      <w:r w:rsidR="00802B1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781A0B" w:rsidRPr="00DB597C" w:rsidTr="00E608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781A0B" w:rsidRPr="00C978C4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802B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02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81A0B" w:rsidRPr="00DB597C" w:rsidTr="00E608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81A0B" w:rsidRPr="00DB597C" w:rsidRDefault="00781A0B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802B1E" w:rsidRDefault="00802B1E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Прудников, С.П. Защита населения и территорий от чрезвычайных ситуаций : учебник / С.П. Прудников, О.В. Шереметова, О.А. Скрыпниченко. - Минск : РИПО, 2016. - 267 с. : схем., табл. - Библиогр. в кн. - ISBN 978-985-503-597-9 ; То же [Электронный ресурс]. - URL: </w:t>
      </w:r>
      <w:hyperlink r:id="rId48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http://biblioclub.ru/index.php?page=book&amp;id=463327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C7C">
        <w:rPr>
          <w:rFonts w:ascii="Times New Roman" w:hAnsi="Times New Roman"/>
          <w:sz w:val="24"/>
          <w:szCs w:val="24"/>
        </w:rPr>
        <w:t>Власова, О.С. Ноксология : учебное пособие / О.С. Власова ; Министерство образования и науки Российской Федерации, Волгоградский государственный архитектурно-строительный университет. - Волгоград: Волгоградский государственный архитектурно-строительный университет, 2015. - 76 с. : ил., табл., схем. - Библиогр. в кн. - ISBN 978-5-98276-671-7; То же [Электронный ресурс]. - URL: </w:t>
      </w:r>
      <w:hyperlink r:id="rId49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http://biblioclub.ru/index.php?page=book&amp;id=434830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C63C7C">
        <w:rPr>
          <w:rFonts w:ascii="Times New Roman" w:hAnsi="Times New Roman"/>
          <w:sz w:val="24"/>
          <w:szCs w:val="24"/>
        </w:rPr>
        <w:t>Рахимова, Н.Н. Основы химической и биологической безопасности : учебное пособие / Н.Н. Рахимова ; Министерство образования и науки Российской Федерации, Оренбургский Государственный Университет. - Оренбург : ОГУ, 2017. - 260 с. : схем., табл., ил. - Библиогр.: с. 186-187 - ISBN 978-5-7410-1691-6 ; То же [Электронный ресурс]. - URL: </w:t>
      </w:r>
      <w:hyperlink r:id="rId50" w:history="1">
        <w:r w:rsidR="00802B1E" w:rsidRPr="006E6EF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http://biblioclub.ru/index.php?page=book&amp;id=481795</w:t>
        </w:r>
      </w:hyperlink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81A0B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Гафнер, В.В. Основы безопасности жизнедеятельности: понятийно-терминологический словарь / В.В. Гафнер. - 2-е изд., стер. - Москва : Издательство «Флинта», 2016. - 281 с. - (Педагогика безопасности). - Библиогр. в кн. - ISBN 978-5-9765-2470-5; То же [Электронный ресурс]. - URL: </w:t>
      </w:r>
      <w:hyperlink r:id="rId51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http://biblioclub.ru/index.php?page=book&amp;id=482548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C63C7C">
        <w:rPr>
          <w:rFonts w:ascii="Times New Roman" w:hAnsi="Times New Roman"/>
          <w:sz w:val="24"/>
          <w:szCs w:val="24"/>
        </w:rPr>
        <w:t>Чрезвычайные ситуации социального характера и защита от них : учебное пособие / авт.-сост. Т.Ю. Денщикова, Е.В. Макарова, Ю.А. Маренчук, Н.В. Елисеева и др. - Ставрополь : СКФУ, 2015. - 364 с. ; То же [Электронный ресурс]. - URL: </w:t>
      </w:r>
      <w:hyperlink r:id="rId52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http://biblioclub.ru/index.php?page=book&amp;id=457894</w:t>
        </w:r>
      </w:hyperlink>
    </w:p>
    <w:p w:rsidR="00781A0B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C63C7C">
        <w:rPr>
          <w:rFonts w:ascii="Times New Roman" w:hAnsi="Times New Roman"/>
          <w:sz w:val="24"/>
          <w:szCs w:val="24"/>
        </w:rPr>
        <w:t>Технологии предупреждения конфликтов в молодежной среде 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- 171 с. : ил. - Библиогр. в кн. ; То же [Электронный ресурс]. - URL: </w:t>
      </w:r>
      <w:hyperlink r:id="rId53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http://biblioclub.ru/index.php?page=book&amp;id=457755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C63C7C">
        <w:rPr>
          <w:rFonts w:ascii="Times New Roman" w:hAnsi="Times New Roman"/>
          <w:sz w:val="24"/>
          <w:szCs w:val="24"/>
        </w:rPr>
        <w:t>Власова, О.С. Опасные природные процессы : учебное пособие / О.С. Власова ; Министерство образования и науки Российской Федерации, Волгоградский государственный архитектурно-строительный университет. - Волгоград : Волгоградский государственный архитектурно-строительный университет, 2014. - 91 с. : ил., табл., схем. - Библиогр. в кн. - ISBN 978-5-98276-677-9 ; То же [Электронный ресурс]. - URL: </w:t>
      </w:r>
      <w:hyperlink r:id="rId54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http://biblioclub.ru/index.php?page=book&amp;id=434831</w:t>
        </w:r>
      </w:hyperlink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C63C7C">
        <w:rPr>
          <w:rFonts w:ascii="Times New Roman" w:hAnsi="Times New Roman"/>
          <w:sz w:val="24"/>
          <w:szCs w:val="24"/>
        </w:rPr>
        <w:t>Овчарова, Л.Г. Безопасность в чрезвычайных ситуациях : учебное пособие / Л.Г. Овчарова, Л.С. Хорошилова. - Кемерово : Кемеровский государственный университет, 2010. - 164 с. - ISBN 978-5-8353-1011-1 ; То же [Электронный ресурс]. - URL: </w:t>
      </w:r>
      <w:hyperlink r:id="rId55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http://biblioclub.ru/index.php?page=book&amp;id=232393</w:t>
        </w:r>
      </w:hyperlink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3C7C" w:rsidRPr="00C63C7C" w:rsidRDefault="00C63C7C" w:rsidP="00C63C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C63C7C">
        <w:rPr>
          <w:rFonts w:ascii="Times New Roman" w:hAnsi="Times New Roman"/>
          <w:sz w:val="24"/>
          <w:szCs w:val="24"/>
        </w:rPr>
        <w:t>Горшенина, Е. Безопасность в чрезвычайных ситуациях: курс лекций / Е. Горшенина;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2014. - 217 с.; То же [Электронный ресурс]. - URL: </w:t>
      </w:r>
      <w:hyperlink r:id="rId56" w:history="1">
        <w:r w:rsidRPr="00C63C7C">
          <w:rPr>
            <w:rFonts w:ascii="Times New Roman" w:hAnsi="Times New Roman"/>
            <w:sz w:val="24"/>
            <w:szCs w:val="24"/>
          </w:rPr>
          <w:t>http://biblioclub.ru/index.php?page=book&amp;id=259138</w:t>
        </w:r>
      </w:hyperlink>
    </w:p>
    <w:p w:rsidR="006836D0" w:rsidRDefault="006836D0" w:rsidP="00683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81A0B" w:rsidRPr="00EF39F6" w:rsidRDefault="005B053E" w:rsidP="0078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7" w:history="1">
        <w:r w:rsidR="00781A0B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http://www.mchs.gov.ru/</w:t>
        </w:r>
      </w:hyperlink>
    </w:p>
    <w:p w:rsidR="00781A0B" w:rsidRPr="00EF39F6" w:rsidRDefault="005B053E" w:rsidP="00781A0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hyperlink r:id="rId58" w:history="1">
        <w:r w:rsidR="00781A0B" w:rsidRPr="00EF39F6">
          <w:rPr>
            <w:rStyle w:val="af5"/>
            <w:rFonts w:ascii="Times New Roman" w:hAnsi="Times New Roman"/>
            <w:bCs/>
            <w:color w:val="000000" w:themeColor="text1"/>
            <w:sz w:val="24"/>
            <w:szCs w:val="24"/>
          </w:rPr>
          <w:t>http://www.culture.mchs.gov.ru/</w:t>
        </w:r>
      </w:hyperlink>
    </w:p>
    <w:p w:rsidR="00C63C7C" w:rsidRPr="00155AD1" w:rsidRDefault="005B053E" w:rsidP="00C63C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C63C7C" w:rsidRPr="00155AD1">
          <w:rPr>
            <w:rStyle w:val="af5"/>
            <w:rFonts w:ascii="Times New Roman" w:hAnsi="Times New Roman"/>
            <w:sz w:val="24"/>
            <w:szCs w:val="24"/>
          </w:rPr>
          <w:t>http://www.biblioclub.ru</w:t>
        </w:r>
      </w:hyperlink>
    </w:p>
    <w:p w:rsidR="006836D0" w:rsidRPr="00DB597C" w:rsidRDefault="006836D0" w:rsidP="006836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836D0" w:rsidRPr="00DB597C" w:rsidRDefault="006836D0" w:rsidP="006836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F510C5" w:rsidRDefault="00F510C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10C5" w:rsidRDefault="00F510C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63C7C" w:rsidRDefault="00C63C7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F510C5" w:rsidRPr="00DB597C" w:rsidRDefault="00F510C5" w:rsidP="00F510C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510C5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8A799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ПРЕВЕНТОЛОГИЯ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8A7998" w:rsidRPr="00DB597C" w:rsidRDefault="008A7998" w:rsidP="00F510C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10C5" w:rsidRPr="00DB597C" w:rsidRDefault="00F510C5" w:rsidP="00F510C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510C5" w:rsidRPr="008A7998" w:rsidRDefault="00F510C5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A7998">
        <w:rPr>
          <w:rStyle w:val="ft5"/>
          <w:rFonts w:ascii="Times New Roman" w:hAnsi="Times New Roman"/>
          <w:color w:val="000000"/>
          <w:sz w:val="24"/>
          <w:szCs w:val="24"/>
        </w:rPr>
        <w:t xml:space="preserve">В </w:t>
      </w:r>
      <w:r w:rsidRPr="008A7998">
        <w:rPr>
          <w:rStyle w:val="ft16"/>
          <w:rFonts w:ascii="Times New Roman" w:hAnsi="Times New Roman"/>
          <w:color w:val="000000"/>
          <w:sz w:val="24"/>
          <w:szCs w:val="24"/>
        </w:rPr>
        <w:t>последнее десятилетие в России употребление несовершеннолетними и молодежью психоактивных веществ (ПАВ) превратилось в проблему, представляющую серьезную угрозу здоровью, социальной сфере и правопорядку страны. Такая тенденция, несомненно, представляет опасность, так как ведет к тяжелым, а порой и необратимым медицинским и психологическим нарушениям, социальной дезадаптации молодых людей. В связи с этим целенаправленная, продуманная работа специалистов, связанных с молодежным обществом, по профилактике социальных отклонений способствует воспитанию физически и социально здорового поколения, которому предстоит решать проблемы нашей страны в будущем.</w:t>
      </w:r>
    </w:p>
    <w:p w:rsidR="00F510C5" w:rsidRPr="008A7998" w:rsidRDefault="00F510C5" w:rsidP="008A7998">
      <w:pPr>
        <w:pStyle w:val="af6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A7998">
        <w:rPr>
          <w:rFonts w:ascii="Times New Roman" w:hAnsi="Times New Roman"/>
          <w:sz w:val="24"/>
          <w:szCs w:val="24"/>
        </w:rPr>
        <w:t xml:space="preserve">Программа предусматривает рассмотрение содержания дисциплины на практических занятиях, а также закрепление приобретенных знаний, умений и навыков, опыта творческой деятельности и опыта эмоционально-ценностного отношения в ходе педагогической практики в образовательных учреждениях. Для всех практических занятий разработана система заданий, часть из которых имеют творческий характер. </w:t>
      </w: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510C5" w:rsidRPr="008A7998" w:rsidRDefault="00F510C5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A7998">
        <w:rPr>
          <w:rFonts w:ascii="Times New Roman" w:hAnsi="Times New Roman"/>
          <w:color w:val="000000"/>
          <w:sz w:val="24"/>
          <w:szCs w:val="24"/>
        </w:rPr>
        <w:t xml:space="preserve">Дисциплина </w:t>
      </w:r>
      <w:r w:rsidRPr="008A7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A7998">
        <w:rPr>
          <w:rFonts w:ascii="Times New Roman" w:eastAsia="Times New Roman" w:hAnsi="Times New Roman"/>
          <w:bCs/>
          <w:sz w:val="24"/>
          <w:szCs w:val="24"/>
          <w:lang w:eastAsia="ru-RU"/>
        </w:rPr>
        <w:t>Превентология</w:t>
      </w:r>
      <w:r w:rsidRPr="008A799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="00113F2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A7998">
        <w:rPr>
          <w:rFonts w:ascii="Times New Roman" w:hAnsi="Times New Roman"/>
          <w:color w:val="000000"/>
          <w:sz w:val="24"/>
          <w:szCs w:val="24"/>
        </w:rPr>
        <w:t>относится к вариативной части комплексного модуля «Управле</w:t>
      </w:r>
      <w:r w:rsidR="00113F27">
        <w:rPr>
          <w:rFonts w:ascii="Times New Roman" w:hAnsi="Times New Roman"/>
          <w:color w:val="000000"/>
          <w:sz w:val="24"/>
          <w:szCs w:val="24"/>
        </w:rPr>
        <w:t>ние безопасностью образовательных</w:t>
      </w:r>
      <w:r w:rsidRPr="008A799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13F27">
        <w:rPr>
          <w:rFonts w:ascii="Times New Roman" w:hAnsi="Times New Roman"/>
          <w:color w:val="000000"/>
          <w:sz w:val="24"/>
          <w:szCs w:val="24"/>
        </w:rPr>
        <w:t>систем</w:t>
      </w:r>
      <w:r w:rsidRPr="008A7998">
        <w:rPr>
          <w:rFonts w:ascii="Times New Roman" w:hAnsi="Times New Roman"/>
          <w:color w:val="000000"/>
          <w:sz w:val="24"/>
          <w:szCs w:val="24"/>
        </w:rPr>
        <w:t>».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="00113F2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–создание условий для освоения обучающимися универсальных и профессиональных компетенций, связанных </w:t>
      </w:r>
      <w:r w:rsidR="008552D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 предупреждением опасных и чрезвычайных ситуаций в образовательном процессе и профилактикой аддикций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.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8A7998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- </w:t>
      </w:r>
      <w:r w:rsidRPr="00825BD0">
        <w:rPr>
          <w:rFonts w:ascii="Times New Roman" w:hAnsi="Times New Roman"/>
          <w:sz w:val="24"/>
          <w:szCs w:val="24"/>
        </w:rPr>
        <w:t>осуществл</w:t>
      </w:r>
      <w:r>
        <w:rPr>
          <w:rFonts w:ascii="Times New Roman" w:hAnsi="Times New Roman"/>
          <w:sz w:val="24"/>
          <w:szCs w:val="24"/>
        </w:rPr>
        <w:t>ение критического анализа проблемных ситуаций на основесистемного подхода, вырабатывать стратегиюдействий;</w:t>
      </w:r>
    </w:p>
    <w:p w:rsidR="008A7998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7B6DA9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ение</w:t>
      </w:r>
      <w:r w:rsidRPr="007B6DA9">
        <w:rPr>
          <w:rFonts w:ascii="Times New Roman" w:hAnsi="Times New Roman"/>
          <w:sz w:val="24"/>
          <w:szCs w:val="24"/>
        </w:rPr>
        <w:t xml:space="preserve"> и реализ</w:t>
      </w:r>
      <w:r>
        <w:rPr>
          <w:rFonts w:ascii="Times New Roman" w:hAnsi="Times New Roman"/>
          <w:sz w:val="24"/>
          <w:szCs w:val="24"/>
        </w:rPr>
        <w:t>ация</w:t>
      </w:r>
      <w:r w:rsidRPr="007B6DA9">
        <w:rPr>
          <w:rFonts w:ascii="Times New Roman" w:hAnsi="Times New Roman"/>
          <w:sz w:val="24"/>
          <w:szCs w:val="24"/>
        </w:rPr>
        <w:t xml:space="preserve"> приоритет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собственной деятельности и способ</w:t>
      </w:r>
      <w:r>
        <w:rPr>
          <w:rFonts w:ascii="Times New Roman" w:hAnsi="Times New Roman"/>
          <w:sz w:val="24"/>
          <w:szCs w:val="24"/>
        </w:rPr>
        <w:t>ов</w:t>
      </w:r>
      <w:r w:rsidRPr="007B6DA9">
        <w:rPr>
          <w:rFonts w:ascii="Times New Roman" w:hAnsi="Times New Roman"/>
          <w:sz w:val="24"/>
          <w:szCs w:val="24"/>
        </w:rPr>
        <w:t xml:space="preserve"> ее совершенствования на основе самооценки</w:t>
      </w:r>
      <w:r>
        <w:rPr>
          <w:rFonts w:ascii="Times New Roman" w:hAnsi="Times New Roman"/>
          <w:sz w:val="24"/>
          <w:szCs w:val="24"/>
        </w:rPr>
        <w:t>;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- создание условий для становления культурной личности безопасного типа поведения.</w:t>
      </w:r>
    </w:p>
    <w:p w:rsidR="008A7998" w:rsidRPr="00DB597C" w:rsidRDefault="008A7998" w:rsidP="008A799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7"/>
        <w:gridCol w:w="2344"/>
        <w:gridCol w:w="1471"/>
        <w:gridCol w:w="1852"/>
        <w:gridCol w:w="1488"/>
        <w:gridCol w:w="1488"/>
      </w:tblGrid>
      <w:tr w:rsidR="008A7998" w:rsidRPr="00DB597C" w:rsidTr="00E6081F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A81EA5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8A7998" w:rsidRPr="00DB597C" w:rsidTr="00E6081F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eastAsia="Times New Roman" w:cs="Calibri"/>
                <w:lang w:eastAsia="ru-RU"/>
              </w:rPr>
            </w:pPr>
            <w:r w:rsidRPr="00487D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разрабатывать, реализовывать и совершенствовать стратегии собственной профессиональной деятельности на основе критического анализа проблемных ситуаций, связанных с процессом формирования культурной личности безопасного типа поведения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УК-1.1.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УК-1.2.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УК-6.1.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УК-6.2.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УК-6.3.</w:t>
            </w:r>
          </w:p>
          <w:p w:rsidR="008A7998" w:rsidRDefault="008A7998" w:rsidP="00E6081F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ПК-2.1.</w:t>
            </w:r>
          </w:p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  <w:p w:rsidR="00802B1E" w:rsidRDefault="00802B1E" w:rsidP="00802B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  <w:p w:rsidR="008A7998" w:rsidRPr="00DB597C" w:rsidRDefault="00802B1E" w:rsidP="00802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8A7998" w:rsidRPr="00DB597C" w:rsidRDefault="008A7998" w:rsidP="008A79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Layout w:type="fixed"/>
        <w:tblLook w:val="00A0" w:firstRow="1" w:lastRow="0" w:firstColumn="1" w:lastColumn="0" w:noHBand="0" w:noVBand="0"/>
      </w:tblPr>
      <w:tblGrid>
        <w:gridCol w:w="4256"/>
        <w:gridCol w:w="830"/>
        <w:gridCol w:w="829"/>
        <w:gridCol w:w="1378"/>
        <w:gridCol w:w="1203"/>
        <w:gridCol w:w="865"/>
      </w:tblGrid>
      <w:tr w:rsidR="00F510C5" w:rsidRPr="008552DD" w:rsidTr="008552DD">
        <w:trPr>
          <w:trHeight w:val="203"/>
        </w:trPr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510C5" w:rsidRPr="008552DD" w:rsidTr="008552DD">
        <w:trPr>
          <w:trHeight w:val="533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510C5" w:rsidRPr="008552DD" w:rsidRDefault="00F510C5" w:rsidP="008552D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Раздел 1.Понятие и детерминация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1.1.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Понятие отклоняющегося поведения. Специфические особенности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1.2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.Основные группы факторов, детерминирующих отклоняющееся поведение: внешние условия физической среды, клинико- физиологические факторы, внешние социальных факторы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1.3.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Подходы к классификации отклоняющегося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Раздел 2.Превенция и интервенция отклоняющегося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2.1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>. Формы психопрофилактической работы: организация социальной среды.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Тема 2.2.</w:t>
            </w:r>
            <w:r w:rsidRPr="008552DD">
              <w:rPr>
                <w:rFonts w:ascii="Times New Roman" w:hAnsi="Times New Roman"/>
                <w:sz w:val="24"/>
                <w:szCs w:val="24"/>
              </w:rPr>
              <w:t xml:space="preserve"> Ведущие задачи и методы </w:t>
            </w:r>
            <w:r w:rsidRPr="008552DD"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психологической интервенции при девиантном поведении.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8552DD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F510C5" w:rsidRPr="008552DD" w:rsidTr="008552DD">
        <w:trPr>
          <w:trHeight w:val="1"/>
        </w:trPr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F510C5" w:rsidRPr="008552DD" w:rsidRDefault="00F510C5" w:rsidP="00855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52DD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F510C5" w:rsidRPr="00DB597C" w:rsidRDefault="00F510C5" w:rsidP="00F510C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510C5" w:rsidRPr="00DB597C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510C5" w:rsidRPr="00DB597C" w:rsidRDefault="00F510C5" w:rsidP="00F510C5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</w:t>
      </w:r>
      <w:r w:rsidRPr="00CC4939">
        <w:rPr>
          <w:rFonts w:ascii="Times New Roman" w:hAnsi="Times New Roman"/>
          <w:sz w:val="24"/>
          <w:szCs w:val="24"/>
        </w:rPr>
        <w:t>искуссия</w:t>
      </w:r>
      <w:r>
        <w:rPr>
          <w:rFonts w:ascii="Times New Roman" w:hAnsi="Times New Roman"/>
          <w:sz w:val="24"/>
          <w:szCs w:val="24"/>
        </w:rPr>
        <w:t>, к</w:t>
      </w:r>
      <w:r w:rsidRPr="00CC4939">
        <w:rPr>
          <w:rFonts w:ascii="Times New Roman" w:hAnsi="Times New Roman"/>
          <w:sz w:val="24"/>
          <w:szCs w:val="24"/>
        </w:rPr>
        <w:t>руглый стол</w:t>
      </w:r>
      <w:r>
        <w:rPr>
          <w:rFonts w:ascii="Times New Roman" w:hAnsi="Times New Roman"/>
          <w:sz w:val="24"/>
          <w:szCs w:val="24"/>
        </w:rPr>
        <w:t>, ситуационный анализ,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Мозговой штурм», проектирование.</w:t>
      </w:r>
    </w:p>
    <w:p w:rsidR="00F510C5" w:rsidRPr="00DB597C" w:rsidRDefault="00F510C5" w:rsidP="00F510C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10C5" w:rsidRDefault="00F510C5" w:rsidP="00F510C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E94B11" w:rsidRDefault="00E94B11" w:rsidP="00E94B1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по дисциплине «Превентология»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4"/>
        <w:gridCol w:w="1418"/>
        <w:gridCol w:w="1647"/>
        <w:gridCol w:w="1646"/>
        <w:gridCol w:w="1646"/>
        <w:gridCol w:w="1103"/>
        <w:gridCol w:w="831"/>
        <w:gridCol w:w="795"/>
      </w:tblGrid>
      <w:tr w:rsidR="008A7998" w:rsidRPr="00DB597C" w:rsidTr="00E94B11">
        <w:trPr>
          <w:trHeight w:val="6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8A7998" w:rsidRPr="00C978C4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802B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802B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практико-ориентированных заданий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Собеседование по контрольным вопросам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вопросы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творческого задания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задачи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Задание на основе кейса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Написание эссе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Эссе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тестирования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A7998" w:rsidRPr="00DB597C" w:rsidTr="00E94B11">
        <w:trPr>
          <w:trHeight w:val="300"/>
        </w:trPr>
        <w:tc>
          <w:tcPr>
            <w:tcW w:w="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A7998" w:rsidRPr="00DB597C" w:rsidRDefault="008A7998" w:rsidP="00E608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F510C5" w:rsidRDefault="00F510C5" w:rsidP="00F51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A7998" w:rsidRPr="00DB597C" w:rsidRDefault="008A7998" w:rsidP="00F51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10C5" w:rsidRPr="00DB597C" w:rsidRDefault="00F510C5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820A4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115AEB" w:rsidRDefault="00820A41" w:rsidP="00802B1E">
      <w:pPr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1. </w:t>
      </w:r>
      <w:r w:rsidR="00115AEB" w:rsidRPr="00115AEB">
        <w:rPr>
          <w:rFonts w:ascii="Times New Roman" w:hAnsi="Times New Roman"/>
          <w:sz w:val="24"/>
          <w:szCs w:val="24"/>
        </w:rPr>
        <w:t>Работа с молодежью, находящейся в трудной жизненной ситуации: учебное пособие / авт.-сост. В.В. Митрофаненко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2015. - 114 с. - Библиогр. в кн. ; То же [Электронный ресурс]. - URL: </w:t>
      </w:r>
      <w:hyperlink r:id="rId60" w:history="1">
        <w:r w:rsidR="00115AEB" w:rsidRPr="00115AEB">
          <w:rPr>
            <w:rFonts w:ascii="Times New Roman" w:hAnsi="Times New Roman"/>
            <w:sz w:val="24"/>
            <w:szCs w:val="24"/>
          </w:rPr>
          <w:t>http://biblioclub.ru/index.php?page=book&amp;id=457593</w:t>
        </w:r>
      </w:hyperlink>
      <w:r w:rsidRPr="00820A41">
        <w:rPr>
          <w:rFonts w:ascii="Times New Roman" w:hAnsi="Times New Roman"/>
          <w:sz w:val="24"/>
          <w:szCs w:val="24"/>
        </w:rPr>
        <w:t xml:space="preserve">2. </w:t>
      </w:r>
    </w:p>
    <w:p w:rsidR="00820A41" w:rsidRPr="00820A41" w:rsidRDefault="00115AEB" w:rsidP="00802B1E">
      <w:pPr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20A41" w:rsidRPr="00820A41">
        <w:rPr>
          <w:rFonts w:ascii="Times New Roman" w:hAnsi="Times New Roman"/>
          <w:sz w:val="24"/>
          <w:szCs w:val="24"/>
        </w:rPr>
        <w:t xml:space="preserve">Цибульникова, В.Е. Педагогические технологии. Здоровьесберегающие технологии в общем образовании : учебное пособие (с практикумом) для студентов </w:t>
      </w:r>
      <w:r w:rsidR="00820A41" w:rsidRPr="00820A41">
        <w:rPr>
          <w:rFonts w:ascii="Times New Roman" w:hAnsi="Times New Roman"/>
          <w:sz w:val="24"/>
          <w:szCs w:val="24"/>
        </w:rPr>
        <w:lastRenderedPageBreak/>
        <w:t>педагогических вузов / В.Е. Цибульникова, Е.А. Леванова ; под общ. ред. Е.А. Левановой ; учред. Московский педагогический государственный университет ; Министерство образования и науки Российской Федерации, Факультет педагогики и психологии. - Москва : МПГУ, 2017. - 148 с. : табл. - Библиогр. в кн. - ISBN 978-5-4263-0490-1 ; То же [Электронный ресурс]. - URL: </w:t>
      </w:r>
      <w:hyperlink r:id="rId61" w:history="1">
        <w:r w:rsidR="00820A41" w:rsidRPr="00820A4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http://biblioclub.ru/index.php?page=book&amp;id=471794</w:t>
        </w:r>
      </w:hyperlink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:rsidR="008A7998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1. </w:t>
      </w:r>
      <w:r w:rsidR="0099264A" w:rsidRPr="00820A41">
        <w:rPr>
          <w:rFonts w:ascii="Times New Roman" w:hAnsi="Times New Roman"/>
          <w:sz w:val="24"/>
          <w:szCs w:val="24"/>
        </w:rPr>
        <w:t>Кулганов, В.А. Профилактика социальных отклонений (превентология) : учебно-методическое пособие / В.А. Кулганов, В.Г. Белов, Ю.А. Парфенов ; Комитет по науке и высшей школе Правительства Санкт-Петербурга, Санкт-Петербургский государственный институт психологии и социальной работы. - 2-е изд., доп. и перераб. - Санкт-Петербург : Санкт-Петербургский государственный институт психологии и социальной работы, 2011. - 244 с. : ил. - Библиогр. в кн. - ISBN 978-5-98187-865-7 ; То же [Электронный ресурс]. - URL: </w:t>
      </w:r>
      <w:hyperlink r:id="rId62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http://biblioclub.ru/index.php?page=book&amp;id=277336</w:t>
        </w:r>
      </w:hyperlink>
    </w:p>
    <w:p w:rsidR="0099264A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2. </w:t>
      </w:r>
      <w:r w:rsidR="0099264A" w:rsidRPr="00820A41">
        <w:rPr>
          <w:rFonts w:ascii="Times New Roman" w:hAnsi="Times New Roman"/>
          <w:sz w:val="24"/>
          <w:szCs w:val="24"/>
        </w:rPr>
        <w:t>Салагаев, А.Л. Социальные девиации в молодежной среде: конфликтологический подход : учебное пособие : в 2-х ч. / А.Л. Салагаев ; Министерство образования и науки Российской Федерации, Государственное образовательное учреждение высшего профессионального образования «Казанский государственный технологический университет», Институт экономики, управления и социальных технологий и др. - Казань : КГТУ, 2011. - Ч. 1. - 206 с. : ил. - Библиогр. в кн. - ISBN 978-5-7882-1034-6; То же [Электронный ресурс]. - URL: </w:t>
      </w:r>
      <w:hyperlink r:id="rId63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http://biblioclub.ru/index.php?page=book&amp;id=270281</w:t>
        </w:r>
      </w:hyperlink>
    </w:p>
    <w:p w:rsidR="008A7998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3. </w:t>
      </w:r>
      <w:r w:rsidR="0099264A" w:rsidRPr="00820A41">
        <w:rPr>
          <w:rFonts w:ascii="Times New Roman" w:hAnsi="Times New Roman"/>
          <w:sz w:val="24"/>
          <w:szCs w:val="24"/>
        </w:rPr>
        <w:t>Девиантное поведение детей и подростков в современных социокультурных условиях: учебное пособие / отв. ред. М.С. Игнатенко ; науч. ред. В.В. Семикин, Н.Н. Королева ; Министерство образования и науки РФ и др. - Санкт-Петербург : РГПУ им. А. И. Герцена, 2013. - 184 с. : табл. - ISBN 978-5-8064-1938-6 ; То же [Электронный ресурс]. - URL: </w:t>
      </w:r>
      <w:hyperlink r:id="rId64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http://biblioclub.ru/index.php?page=book&amp;id=428248</w:t>
        </w:r>
      </w:hyperlink>
    </w:p>
    <w:p w:rsidR="0099264A" w:rsidRPr="00820A41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4. </w:t>
      </w:r>
      <w:r w:rsidR="0099264A" w:rsidRPr="00820A41">
        <w:rPr>
          <w:rFonts w:ascii="Times New Roman" w:hAnsi="Times New Roman"/>
          <w:sz w:val="24"/>
          <w:szCs w:val="24"/>
        </w:rPr>
        <w:t>Морозов, М.А. Здоровый образ жизни и профилактика заболеваний : учебное пособие / М.А. Морозов. - Санкт-Петербург : СпецЛит, 2012. - 168 с. - ISBN 978-5-299-00507-3; То же [Электронный ресурс]. - URL: </w:t>
      </w:r>
      <w:hyperlink r:id="rId65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http://biblioclub.ru/index.php?page=book&amp;id=105041</w:t>
        </w:r>
      </w:hyperlink>
    </w:p>
    <w:p w:rsidR="0099264A" w:rsidRDefault="00820A41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 xml:space="preserve">5. </w:t>
      </w:r>
      <w:r w:rsidR="0099264A" w:rsidRPr="00820A41">
        <w:rPr>
          <w:rFonts w:ascii="Times New Roman" w:hAnsi="Times New Roman"/>
          <w:sz w:val="24"/>
          <w:szCs w:val="24"/>
        </w:rPr>
        <w:t>Вредные привычки и их профилактика / Сибирский государственный университет физической культуры и спорта, Кафедра медико-биологических основ физической культуры и спорта. - Омск : Издательство СибГУФК, 2010. - 212 с. : табл. ; То же [Электронный ресурс]. - URL: </w:t>
      </w:r>
      <w:hyperlink r:id="rId66" w:history="1">
        <w:r w:rsidR="0099264A" w:rsidRPr="00820A41">
          <w:rPr>
            <w:rFonts w:ascii="Times New Roman" w:hAnsi="Times New Roman"/>
            <w:sz w:val="24"/>
            <w:szCs w:val="24"/>
          </w:rPr>
          <w:t>http://biblioclub.ru/index.php?page=book&amp;id=277194</w:t>
        </w:r>
      </w:hyperlink>
      <w:r w:rsidR="0099264A" w:rsidRPr="00820A41">
        <w:rPr>
          <w:rFonts w:ascii="Times New Roman" w:hAnsi="Times New Roman"/>
          <w:sz w:val="24"/>
          <w:szCs w:val="24"/>
        </w:rPr>
        <w:t> </w:t>
      </w:r>
    </w:p>
    <w:p w:rsidR="00B52285" w:rsidRPr="00820A41" w:rsidRDefault="00B52285" w:rsidP="00B522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</w:t>
      </w:r>
      <w:r w:rsidRPr="00820A41">
        <w:rPr>
          <w:rFonts w:ascii="Times New Roman" w:hAnsi="Times New Roman"/>
          <w:sz w:val="24"/>
          <w:szCs w:val="24"/>
        </w:rPr>
        <w:t>Профилактика зависимого поведения обучающихся: методическое пособие / В.А. Горбатюк, Ю.В. Емельяненко, С.П. Козырева и др. ; под общ. ред. В.А. Горбатюк, О.С. Поповой. - Минск : РИПО, 2018. - 180 с. - Библиогр.: с. 167-169. - ISBN 978-985-503-760-7; То же [Электронный ресурс]. - URL: </w:t>
      </w:r>
      <w:hyperlink r:id="rId67" w:history="1">
        <w:r w:rsidRPr="00820A41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http://biblioclub.ru/index.php?page=book&amp;id=487969</w:t>
        </w:r>
      </w:hyperlink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820A41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>1. Яшин, В.Н. ОБЖ: здоровый образ жизни : учебное пособие / В.Н. Яшин. - 5-е изд., стер. - Москва : Издательство «Флинта», 2017. - 125 с. : ил. - Библиогр. в кн. - ISBN 978-5-9765-1121-7 ; То же [Электронный ресурс]. - URL: </w:t>
      </w:r>
      <w:hyperlink r:id="rId68" w:history="1">
        <w:r w:rsidRPr="00820A41">
          <w:rPr>
            <w:rFonts w:ascii="Times New Roman" w:hAnsi="Times New Roman"/>
            <w:sz w:val="24"/>
            <w:szCs w:val="24"/>
          </w:rPr>
          <w:t>http://biblioclub.ru/index.php?page=book&amp;id=463939</w:t>
        </w:r>
      </w:hyperlink>
    </w:p>
    <w:p w:rsidR="00820A41" w:rsidRPr="00820A41" w:rsidRDefault="00820A41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sz w:val="24"/>
          <w:szCs w:val="24"/>
        </w:rPr>
        <w:t>2. Чуприна, Е.В. Здоровый образ жизни как один из аспектов безопасности жизнедеятельности : учебное пособие / Е.В. Чуприна, М.Н. Закирова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 : Самарский государственный архитектурно-строительный университет, 2013. - 216 с. : ил. - Библиогр. в кн. - ISBN 987-5-9585-0556-2 ; То же [Электронный ресурс]. - URL: </w:t>
      </w:r>
      <w:hyperlink r:id="rId69" w:history="1">
        <w:r w:rsidRPr="00820A41">
          <w:rPr>
            <w:rFonts w:ascii="Times New Roman" w:hAnsi="Times New Roman"/>
            <w:sz w:val="24"/>
            <w:szCs w:val="24"/>
          </w:rPr>
          <w:t>http://biblioclub.ru/index.php?page=book&amp;id=256099</w:t>
        </w:r>
      </w:hyperlink>
    </w:p>
    <w:p w:rsidR="006E0DA6" w:rsidRPr="00820A41" w:rsidRDefault="006E0DA6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r w:rsidRPr="00820A41">
        <w:rPr>
          <w:rFonts w:ascii="Times New Roman" w:hAnsi="Times New Roman"/>
          <w:bCs/>
          <w:i/>
          <w:iCs/>
          <w:sz w:val="24"/>
          <w:szCs w:val="24"/>
        </w:rPr>
        <w:t xml:space="preserve">7.4. Перечень ресурсов информационно-телекоммуникационной сети «Интернет», </w:t>
      </w:r>
      <w:r w:rsidRPr="00820A41">
        <w:rPr>
          <w:rFonts w:ascii="Times New Roman" w:hAnsi="Times New Roman"/>
          <w:sz w:val="24"/>
          <w:szCs w:val="24"/>
        </w:rPr>
        <w:t>необходимых для освоения дисциплины</w:t>
      </w:r>
    </w:p>
    <w:p w:rsidR="006E0DA6" w:rsidRPr="00820A41" w:rsidRDefault="005B053E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0" w:history="1">
        <w:r w:rsidR="006E0DA6" w:rsidRPr="00820A41">
          <w:rPr>
            <w:rFonts w:ascii="Times New Roman" w:hAnsi="Times New Roman"/>
            <w:sz w:val="24"/>
            <w:szCs w:val="24"/>
          </w:rPr>
          <w:t>http://www.mchs.gov.ru/</w:t>
        </w:r>
      </w:hyperlink>
      <w:r w:rsidR="006E0DA6" w:rsidRPr="00820A41">
        <w:rPr>
          <w:rFonts w:ascii="Times New Roman" w:hAnsi="Times New Roman"/>
          <w:sz w:val="24"/>
          <w:szCs w:val="24"/>
        </w:rPr>
        <w:t xml:space="preserve"> - официальный сайт МЧС России</w:t>
      </w:r>
    </w:p>
    <w:p w:rsidR="006E0DA6" w:rsidRPr="00820A41" w:rsidRDefault="005B053E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1" w:history="1">
        <w:r w:rsidR="006E0DA6" w:rsidRPr="00820A41">
          <w:rPr>
            <w:rFonts w:ascii="Times New Roman" w:hAnsi="Times New Roman"/>
            <w:sz w:val="24"/>
            <w:szCs w:val="24"/>
          </w:rPr>
          <w:t>http://www.culture.mchs.gov.ru/</w:t>
        </w:r>
      </w:hyperlink>
      <w:r w:rsidR="006E0DA6" w:rsidRPr="00820A41">
        <w:rPr>
          <w:rFonts w:ascii="Times New Roman" w:hAnsi="Times New Roman"/>
          <w:sz w:val="24"/>
          <w:szCs w:val="24"/>
        </w:rPr>
        <w:t>- сайт  МЧС России, посвященный развитию культуры безопасности жизнедеятельности, где приведены материалы по правилам поведения в чрезвычайных ситуациях, оказания первой помощи пострадавшим, обучающие сервисы</w:t>
      </w:r>
    </w:p>
    <w:p w:rsidR="006E0DA6" w:rsidRPr="00820A41" w:rsidRDefault="005B053E" w:rsidP="00820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919"/>
        <w:jc w:val="both"/>
        <w:rPr>
          <w:rFonts w:ascii="Times New Roman" w:hAnsi="Times New Roman"/>
          <w:sz w:val="24"/>
          <w:szCs w:val="24"/>
        </w:rPr>
      </w:pPr>
      <w:hyperlink r:id="rId72" w:history="1">
        <w:r w:rsidR="006E0DA6" w:rsidRPr="00820A41">
          <w:rPr>
            <w:rFonts w:ascii="Times New Roman" w:hAnsi="Times New Roman"/>
            <w:sz w:val="24"/>
            <w:szCs w:val="24"/>
          </w:rPr>
          <w:t>http://ohranatruda.ru</w:t>
        </w:r>
      </w:hyperlink>
      <w:r w:rsidR="006E0DA6" w:rsidRPr="00820A41">
        <w:rPr>
          <w:rFonts w:ascii="Times New Roman" w:hAnsi="Times New Roman"/>
          <w:sz w:val="24"/>
          <w:szCs w:val="24"/>
        </w:rPr>
        <w:t>– информационный портал «Охрана труда в России».</w:t>
      </w:r>
    </w:p>
    <w:p w:rsidR="00D74E3F" w:rsidRPr="00DB597C" w:rsidRDefault="00D74E3F" w:rsidP="00D74E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74E3F" w:rsidRPr="00DB597C" w:rsidRDefault="00D74E3F" w:rsidP="00D74E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802B1E" w:rsidRPr="00DB597C" w:rsidRDefault="00802B1E" w:rsidP="0080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9.1. Описание материально-технической базы</w:t>
      </w:r>
    </w:p>
    <w:p w:rsidR="00802B1E" w:rsidRDefault="00802B1E" w:rsidP="00802B1E">
      <w:pPr>
        <w:pStyle w:val="justifyspacing01indent"/>
        <w:spacing w:line="240" w:lineRule="auto"/>
        <w:ind w:firstLine="709"/>
      </w:pPr>
      <w:r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802B1E" w:rsidRPr="0057038E" w:rsidRDefault="00802B1E" w:rsidP="0080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57038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02B1E" w:rsidRDefault="00802B1E" w:rsidP="00802B1E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>
        <w:rPr>
          <w:rStyle w:val="font12"/>
          <w:rFonts w:eastAsia="Calibri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 ПРОГРАММА ПРАКТИКИ</w:t>
      </w:r>
    </w:p>
    <w:p w:rsidR="00820A41" w:rsidRDefault="00820A41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20A41">
        <w:rPr>
          <w:rFonts w:ascii="Times New Roman" w:eastAsia="Times New Roman" w:hAnsi="Times New Roman"/>
          <w:bCs/>
          <w:sz w:val="24"/>
          <w:szCs w:val="24"/>
          <w:lang w:eastAsia="ru-RU"/>
        </w:rPr>
        <w:t>Не предусмотрена</w:t>
      </w:r>
    </w:p>
    <w:p w:rsidR="00820A41" w:rsidRDefault="00820A41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br w:type="page"/>
      </w:r>
    </w:p>
    <w:p w:rsidR="00820A41" w:rsidRDefault="00820A41" w:rsidP="00820A4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ПРОГРАММА ИТОГОВОЙ АТТЕСТАЦИИ</w:t>
      </w:r>
    </w:p>
    <w:p w:rsidR="00820A41" w:rsidRDefault="00820A41" w:rsidP="00820A4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820A41" w:rsidRPr="001D1781" w:rsidRDefault="00820A41" w:rsidP="00820A4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820A41" w:rsidRPr="001D1781" w:rsidRDefault="00820A41" w:rsidP="00820A4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820A41" w:rsidRPr="001D1781" w:rsidRDefault="00820A41" w:rsidP="00820A4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820A41" w:rsidRPr="001D1781" w:rsidRDefault="005B053E" w:rsidP="00820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820A41" w:rsidRPr="001D1781" w:rsidRDefault="005B053E" w:rsidP="00820A4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820A41" w:rsidRPr="001D1781" w:rsidRDefault="005B053E" w:rsidP="00820A4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820A41" w:rsidRPr="001D1781" w:rsidRDefault="005B053E" w:rsidP="00820A4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20A4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820A41" w:rsidRPr="00F16F8D" w:rsidRDefault="00820A41" w:rsidP="00820A4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820A41" w:rsidRPr="001D1781" w:rsidRDefault="00820A41" w:rsidP="00820A4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371CA" w:rsidRPr="00820A41" w:rsidRDefault="007371CA" w:rsidP="007371C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sectPr w:rsidR="007371CA" w:rsidRPr="00820A41" w:rsidSect="00BD7215">
      <w:pgSz w:w="11906" w:h="16838"/>
      <w:pgMar w:top="1134" w:right="851" w:bottom="1134" w:left="1701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53E" w:rsidRDefault="005B053E" w:rsidP="00CA7167">
      <w:pPr>
        <w:spacing w:after="0" w:line="240" w:lineRule="auto"/>
      </w:pPr>
      <w:r>
        <w:separator/>
      </w:r>
    </w:p>
  </w:endnote>
  <w:endnote w:type="continuationSeparator" w:id="0">
    <w:p w:rsidR="005B053E" w:rsidRDefault="005B05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4BC3" w:rsidRDefault="000B4BC3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9FC">
          <w:rPr>
            <w:noProof/>
          </w:rPr>
          <w:t>2</w:t>
        </w:r>
        <w:r>
          <w:fldChar w:fldCharType="end"/>
        </w:r>
      </w:p>
    </w:sdtContent>
  </w:sdt>
  <w:p w:rsidR="000B4BC3" w:rsidRDefault="000B4BC3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BC3" w:rsidRDefault="000B4BC3">
    <w:pPr>
      <w:pStyle w:val="ae"/>
      <w:jc w:val="right"/>
    </w:pPr>
  </w:p>
  <w:p w:rsidR="000B4BC3" w:rsidRDefault="000B4BC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53E" w:rsidRDefault="005B053E" w:rsidP="00CA7167">
      <w:pPr>
        <w:spacing w:after="0" w:line="240" w:lineRule="auto"/>
      </w:pPr>
      <w:r>
        <w:separator/>
      </w:r>
    </w:p>
  </w:footnote>
  <w:footnote w:type="continuationSeparator" w:id="0">
    <w:p w:rsidR="005B053E" w:rsidRDefault="005B05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B6CC3"/>
    <w:multiLevelType w:val="hybridMultilevel"/>
    <w:tmpl w:val="862E12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8C8045E"/>
    <w:multiLevelType w:val="hybridMultilevel"/>
    <w:tmpl w:val="86E8E53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52237A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5D66488"/>
    <w:multiLevelType w:val="hybridMultilevel"/>
    <w:tmpl w:val="7260296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4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31"/>
  </w:num>
  <w:num w:numId="3">
    <w:abstractNumId w:val="9"/>
  </w:num>
  <w:num w:numId="4">
    <w:abstractNumId w:val="7"/>
  </w:num>
  <w:num w:numId="5">
    <w:abstractNumId w:val="29"/>
  </w:num>
  <w:num w:numId="6">
    <w:abstractNumId w:val="34"/>
  </w:num>
  <w:num w:numId="7">
    <w:abstractNumId w:val="12"/>
  </w:num>
  <w:num w:numId="8">
    <w:abstractNumId w:val="5"/>
  </w:num>
  <w:num w:numId="9">
    <w:abstractNumId w:val="37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3"/>
  </w:num>
  <w:num w:numId="15">
    <w:abstractNumId w:val="8"/>
  </w:num>
  <w:num w:numId="16">
    <w:abstractNumId w:val="24"/>
  </w:num>
  <w:num w:numId="17">
    <w:abstractNumId w:val="4"/>
  </w:num>
  <w:num w:numId="18">
    <w:abstractNumId w:val="17"/>
  </w:num>
  <w:num w:numId="19">
    <w:abstractNumId w:val="19"/>
  </w:num>
  <w:num w:numId="20">
    <w:abstractNumId w:val="26"/>
  </w:num>
  <w:num w:numId="21">
    <w:abstractNumId w:val="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8"/>
  </w:num>
  <w:num w:numId="26">
    <w:abstractNumId w:val="11"/>
  </w:num>
  <w:num w:numId="27">
    <w:abstractNumId w:val="36"/>
  </w:num>
  <w:num w:numId="28">
    <w:abstractNumId w:val="2"/>
  </w:num>
  <w:num w:numId="29">
    <w:abstractNumId w:val="21"/>
  </w:num>
  <w:num w:numId="30">
    <w:abstractNumId w:val="30"/>
  </w:num>
  <w:num w:numId="31">
    <w:abstractNumId w:val="15"/>
  </w:num>
  <w:num w:numId="32">
    <w:abstractNumId w:val="22"/>
  </w:num>
  <w:num w:numId="33">
    <w:abstractNumId w:val="27"/>
  </w:num>
  <w:num w:numId="34">
    <w:abstractNumId w:val="0"/>
  </w:num>
  <w:num w:numId="35">
    <w:abstractNumId w:val="32"/>
  </w:num>
  <w:num w:numId="36">
    <w:abstractNumId w:val="1"/>
  </w:num>
  <w:num w:numId="37">
    <w:abstractNumId w:val="1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EA1"/>
    <w:rsid w:val="00010033"/>
    <w:rsid w:val="00020B20"/>
    <w:rsid w:val="00024CDE"/>
    <w:rsid w:val="00031F1A"/>
    <w:rsid w:val="00037B59"/>
    <w:rsid w:val="00041634"/>
    <w:rsid w:val="00042F1F"/>
    <w:rsid w:val="00050CA3"/>
    <w:rsid w:val="00054A37"/>
    <w:rsid w:val="00057CC4"/>
    <w:rsid w:val="00060AB0"/>
    <w:rsid w:val="000628A5"/>
    <w:rsid w:val="0007146B"/>
    <w:rsid w:val="000748D4"/>
    <w:rsid w:val="00074C40"/>
    <w:rsid w:val="00074D2C"/>
    <w:rsid w:val="00090928"/>
    <w:rsid w:val="00094CB6"/>
    <w:rsid w:val="000960C5"/>
    <w:rsid w:val="000A2067"/>
    <w:rsid w:val="000A2B7F"/>
    <w:rsid w:val="000A7767"/>
    <w:rsid w:val="000B07DC"/>
    <w:rsid w:val="000B4BC3"/>
    <w:rsid w:val="000E26C3"/>
    <w:rsid w:val="000F359C"/>
    <w:rsid w:val="000F605D"/>
    <w:rsid w:val="00113F27"/>
    <w:rsid w:val="00115AEB"/>
    <w:rsid w:val="001444E1"/>
    <w:rsid w:val="0014613F"/>
    <w:rsid w:val="00177494"/>
    <w:rsid w:val="001869AC"/>
    <w:rsid w:val="00186A21"/>
    <w:rsid w:val="001A3634"/>
    <w:rsid w:val="001B2564"/>
    <w:rsid w:val="001C4BA4"/>
    <w:rsid w:val="001C4F99"/>
    <w:rsid w:val="001D1781"/>
    <w:rsid w:val="001F37E8"/>
    <w:rsid w:val="002002BA"/>
    <w:rsid w:val="00205ABE"/>
    <w:rsid w:val="0022609C"/>
    <w:rsid w:val="00242947"/>
    <w:rsid w:val="002508F5"/>
    <w:rsid w:val="002576FE"/>
    <w:rsid w:val="00283884"/>
    <w:rsid w:val="002861AF"/>
    <w:rsid w:val="0029039B"/>
    <w:rsid w:val="002A0B87"/>
    <w:rsid w:val="002B0124"/>
    <w:rsid w:val="002B6AA9"/>
    <w:rsid w:val="002C330B"/>
    <w:rsid w:val="002C4E8B"/>
    <w:rsid w:val="002D299C"/>
    <w:rsid w:val="002E7714"/>
    <w:rsid w:val="002F1920"/>
    <w:rsid w:val="002F4740"/>
    <w:rsid w:val="00305D70"/>
    <w:rsid w:val="003230F6"/>
    <w:rsid w:val="00323346"/>
    <w:rsid w:val="00323FE3"/>
    <w:rsid w:val="00324F2D"/>
    <w:rsid w:val="0033145B"/>
    <w:rsid w:val="003335B7"/>
    <w:rsid w:val="00334A9D"/>
    <w:rsid w:val="00335FD8"/>
    <w:rsid w:val="00350D47"/>
    <w:rsid w:val="0035720D"/>
    <w:rsid w:val="0036521D"/>
    <w:rsid w:val="00367247"/>
    <w:rsid w:val="00377B96"/>
    <w:rsid w:val="00390BED"/>
    <w:rsid w:val="0039618F"/>
    <w:rsid w:val="003963DF"/>
    <w:rsid w:val="00397F06"/>
    <w:rsid w:val="003A36FE"/>
    <w:rsid w:val="003A4747"/>
    <w:rsid w:val="003C3305"/>
    <w:rsid w:val="003C53D2"/>
    <w:rsid w:val="003E21DC"/>
    <w:rsid w:val="0041524A"/>
    <w:rsid w:val="00421C8A"/>
    <w:rsid w:val="00437BBC"/>
    <w:rsid w:val="00442F3F"/>
    <w:rsid w:val="004551EE"/>
    <w:rsid w:val="0045553F"/>
    <w:rsid w:val="00463B74"/>
    <w:rsid w:val="00466E62"/>
    <w:rsid w:val="0048222B"/>
    <w:rsid w:val="00487B77"/>
    <w:rsid w:val="00487DBF"/>
    <w:rsid w:val="004B2ECB"/>
    <w:rsid w:val="004D1D18"/>
    <w:rsid w:val="004D5381"/>
    <w:rsid w:val="004E13F8"/>
    <w:rsid w:val="004E18C8"/>
    <w:rsid w:val="004F6BF2"/>
    <w:rsid w:val="00500CE8"/>
    <w:rsid w:val="00503E05"/>
    <w:rsid w:val="00504A21"/>
    <w:rsid w:val="00510D7C"/>
    <w:rsid w:val="00526343"/>
    <w:rsid w:val="005529F8"/>
    <w:rsid w:val="00560D2B"/>
    <w:rsid w:val="005673D0"/>
    <w:rsid w:val="00587D1E"/>
    <w:rsid w:val="005A5053"/>
    <w:rsid w:val="005A7F45"/>
    <w:rsid w:val="005B053E"/>
    <w:rsid w:val="005B75F4"/>
    <w:rsid w:val="005C2AB8"/>
    <w:rsid w:val="005C45D8"/>
    <w:rsid w:val="005D1F37"/>
    <w:rsid w:val="005E5A5A"/>
    <w:rsid w:val="005E6815"/>
    <w:rsid w:val="005F7A2F"/>
    <w:rsid w:val="006020D2"/>
    <w:rsid w:val="00602468"/>
    <w:rsid w:val="00605A0C"/>
    <w:rsid w:val="00612D1A"/>
    <w:rsid w:val="00621F55"/>
    <w:rsid w:val="00646926"/>
    <w:rsid w:val="006618A3"/>
    <w:rsid w:val="006636BB"/>
    <w:rsid w:val="006656D7"/>
    <w:rsid w:val="00673EA3"/>
    <w:rsid w:val="00674BB0"/>
    <w:rsid w:val="006836D0"/>
    <w:rsid w:val="006847D5"/>
    <w:rsid w:val="00695872"/>
    <w:rsid w:val="006C10A5"/>
    <w:rsid w:val="006C70C0"/>
    <w:rsid w:val="006E0CC4"/>
    <w:rsid w:val="006E0DA6"/>
    <w:rsid w:val="006E62D8"/>
    <w:rsid w:val="006F53B0"/>
    <w:rsid w:val="006F7E59"/>
    <w:rsid w:val="007023A8"/>
    <w:rsid w:val="00702A5B"/>
    <w:rsid w:val="00713B30"/>
    <w:rsid w:val="007243BC"/>
    <w:rsid w:val="0073305F"/>
    <w:rsid w:val="007371CA"/>
    <w:rsid w:val="00737E4D"/>
    <w:rsid w:val="007409E7"/>
    <w:rsid w:val="0076486C"/>
    <w:rsid w:val="00771F0D"/>
    <w:rsid w:val="00781A0B"/>
    <w:rsid w:val="00783103"/>
    <w:rsid w:val="007B1F62"/>
    <w:rsid w:val="007B2BEA"/>
    <w:rsid w:val="007B503A"/>
    <w:rsid w:val="007B6CE0"/>
    <w:rsid w:val="007D06F1"/>
    <w:rsid w:val="007E1BAA"/>
    <w:rsid w:val="007E56C6"/>
    <w:rsid w:val="007E7AFB"/>
    <w:rsid w:val="008029E7"/>
    <w:rsid w:val="00802B1E"/>
    <w:rsid w:val="00805DCE"/>
    <w:rsid w:val="00807C52"/>
    <w:rsid w:val="00814747"/>
    <w:rsid w:val="00816FDC"/>
    <w:rsid w:val="00820A41"/>
    <w:rsid w:val="00826B66"/>
    <w:rsid w:val="00826D04"/>
    <w:rsid w:val="00834163"/>
    <w:rsid w:val="00852B82"/>
    <w:rsid w:val="008542F1"/>
    <w:rsid w:val="008552DD"/>
    <w:rsid w:val="00860C86"/>
    <w:rsid w:val="00864BFB"/>
    <w:rsid w:val="0086709B"/>
    <w:rsid w:val="008710D2"/>
    <w:rsid w:val="00887FF9"/>
    <w:rsid w:val="00890327"/>
    <w:rsid w:val="008915F8"/>
    <w:rsid w:val="00892674"/>
    <w:rsid w:val="008A06A1"/>
    <w:rsid w:val="008A7998"/>
    <w:rsid w:val="008C0096"/>
    <w:rsid w:val="008D6774"/>
    <w:rsid w:val="008E6097"/>
    <w:rsid w:val="008F410F"/>
    <w:rsid w:val="00902FFE"/>
    <w:rsid w:val="00911EDE"/>
    <w:rsid w:val="00916A16"/>
    <w:rsid w:val="00917867"/>
    <w:rsid w:val="009320A6"/>
    <w:rsid w:val="00936E11"/>
    <w:rsid w:val="0093758B"/>
    <w:rsid w:val="00951284"/>
    <w:rsid w:val="009529DA"/>
    <w:rsid w:val="00955E84"/>
    <w:rsid w:val="009633E5"/>
    <w:rsid w:val="00963E70"/>
    <w:rsid w:val="009661C3"/>
    <w:rsid w:val="00981269"/>
    <w:rsid w:val="0098333E"/>
    <w:rsid w:val="0099264A"/>
    <w:rsid w:val="009C5F18"/>
    <w:rsid w:val="009D1D48"/>
    <w:rsid w:val="009D78FA"/>
    <w:rsid w:val="009F7ED5"/>
    <w:rsid w:val="00A1013E"/>
    <w:rsid w:val="00A24E06"/>
    <w:rsid w:val="00A25DCA"/>
    <w:rsid w:val="00A26E41"/>
    <w:rsid w:val="00A329B6"/>
    <w:rsid w:val="00A374C1"/>
    <w:rsid w:val="00A41D66"/>
    <w:rsid w:val="00A41FEF"/>
    <w:rsid w:val="00A4300C"/>
    <w:rsid w:val="00A524E4"/>
    <w:rsid w:val="00A572B2"/>
    <w:rsid w:val="00A81EA5"/>
    <w:rsid w:val="00A81F9D"/>
    <w:rsid w:val="00A83061"/>
    <w:rsid w:val="00AA3688"/>
    <w:rsid w:val="00AB1F2F"/>
    <w:rsid w:val="00AB3AAE"/>
    <w:rsid w:val="00AB4FB8"/>
    <w:rsid w:val="00AE397E"/>
    <w:rsid w:val="00AE7201"/>
    <w:rsid w:val="00B0005B"/>
    <w:rsid w:val="00B051C3"/>
    <w:rsid w:val="00B11459"/>
    <w:rsid w:val="00B30DB9"/>
    <w:rsid w:val="00B34F47"/>
    <w:rsid w:val="00B353BD"/>
    <w:rsid w:val="00B36731"/>
    <w:rsid w:val="00B42FEB"/>
    <w:rsid w:val="00B45F98"/>
    <w:rsid w:val="00B5176B"/>
    <w:rsid w:val="00B51BCF"/>
    <w:rsid w:val="00B52285"/>
    <w:rsid w:val="00B5595E"/>
    <w:rsid w:val="00B568C0"/>
    <w:rsid w:val="00B656ED"/>
    <w:rsid w:val="00B8111B"/>
    <w:rsid w:val="00B86D85"/>
    <w:rsid w:val="00BB1488"/>
    <w:rsid w:val="00BD6D75"/>
    <w:rsid w:val="00BD7215"/>
    <w:rsid w:val="00C12476"/>
    <w:rsid w:val="00C12AB6"/>
    <w:rsid w:val="00C1734C"/>
    <w:rsid w:val="00C25B2B"/>
    <w:rsid w:val="00C424B7"/>
    <w:rsid w:val="00C52A1D"/>
    <w:rsid w:val="00C5329F"/>
    <w:rsid w:val="00C631B0"/>
    <w:rsid w:val="00C63C7C"/>
    <w:rsid w:val="00C77E3D"/>
    <w:rsid w:val="00C821EE"/>
    <w:rsid w:val="00C86A25"/>
    <w:rsid w:val="00C97173"/>
    <w:rsid w:val="00C978C4"/>
    <w:rsid w:val="00CA7167"/>
    <w:rsid w:val="00CB2395"/>
    <w:rsid w:val="00CB5348"/>
    <w:rsid w:val="00CB54AF"/>
    <w:rsid w:val="00CC3E9E"/>
    <w:rsid w:val="00CD3425"/>
    <w:rsid w:val="00CF5215"/>
    <w:rsid w:val="00CF69F3"/>
    <w:rsid w:val="00CF752F"/>
    <w:rsid w:val="00D441B7"/>
    <w:rsid w:val="00D45EA8"/>
    <w:rsid w:val="00D474ED"/>
    <w:rsid w:val="00D6125B"/>
    <w:rsid w:val="00D74E3F"/>
    <w:rsid w:val="00D769FC"/>
    <w:rsid w:val="00D8032E"/>
    <w:rsid w:val="00D83CDC"/>
    <w:rsid w:val="00D96123"/>
    <w:rsid w:val="00DA6908"/>
    <w:rsid w:val="00DB2225"/>
    <w:rsid w:val="00DB597C"/>
    <w:rsid w:val="00DB71F6"/>
    <w:rsid w:val="00DD28CB"/>
    <w:rsid w:val="00DE0C70"/>
    <w:rsid w:val="00DE0EDF"/>
    <w:rsid w:val="00DE1C49"/>
    <w:rsid w:val="00DE5F06"/>
    <w:rsid w:val="00DF5225"/>
    <w:rsid w:val="00E060E3"/>
    <w:rsid w:val="00E06916"/>
    <w:rsid w:val="00E112E2"/>
    <w:rsid w:val="00E14639"/>
    <w:rsid w:val="00E1504E"/>
    <w:rsid w:val="00E2058B"/>
    <w:rsid w:val="00E222AB"/>
    <w:rsid w:val="00E24E3D"/>
    <w:rsid w:val="00E2789B"/>
    <w:rsid w:val="00E322FA"/>
    <w:rsid w:val="00E42E4D"/>
    <w:rsid w:val="00E6081F"/>
    <w:rsid w:val="00E6258F"/>
    <w:rsid w:val="00E66689"/>
    <w:rsid w:val="00E84327"/>
    <w:rsid w:val="00E94B11"/>
    <w:rsid w:val="00E95F5F"/>
    <w:rsid w:val="00EA6A2F"/>
    <w:rsid w:val="00EA6A56"/>
    <w:rsid w:val="00EA7B74"/>
    <w:rsid w:val="00EB2E6E"/>
    <w:rsid w:val="00ED17CE"/>
    <w:rsid w:val="00ED73F9"/>
    <w:rsid w:val="00EE012B"/>
    <w:rsid w:val="00EE6033"/>
    <w:rsid w:val="00EE7789"/>
    <w:rsid w:val="00EF1598"/>
    <w:rsid w:val="00F00857"/>
    <w:rsid w:val="00F11EE4"/>
    <w:rsid w:val="00F166CA"/>
    <w:rsid w:val="00F16F8D"/>
    <w:rsid w:val="00F22FDF"/>
    <w:rsid w:val="00F24925"/>
    <w:rsid w:val="00F31787"/>
    <w:rsid w:val="00F3497A"/>
    <w:rsid w:val="00F510C5"/>
    <w:rsid w:val="00F525D1"/>
    <w:rsid w:val="00F61F6A"/>
    <w:rsid w:val="00F64DE1"/>
    <w:rsid w:val="00F660A8"/>
    <w:rsid w:val="00F67CFB"/>
    <w:rsid w:val="00F74C29"/>
    <w:rsid w:val="00F77C11"/>
    <w:rsid w:val="00FB029B"/>
    <w:rsid w:val="00FC2A4E"/>
    <w:rsid w:val="00FC2FF0"/>
    <w:rsid w:val="00FC358D"/>
    <w:rsid w:val="00FC696E"/>
    <w:rsid w:val="00FE3164"/>
    <w:rsid w:val="00FE3CE2"/>
    <w:rsid w:val="00FE3FCD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9E8E61"/>
  <w15:docId w15:val="{1A6AE624-0E5A-4423-93C2-68E698B9A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E771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E060E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f5">
    <w:name w:val="Hyperlink"/>
    <w:uiPriority w:val="99"/>
    <w:rsid w:val="00094CB6"/>
    <w:rPr>
      <w:rFonts w:cs="Times New Roman"/>
      <w:color w:val="0000FF"/>
      <w:u w:val="single"/>
    </w:rPr>
  </w:style>
  <w:style w:type="paragraph" w:styleId="af6">
    <w:name w:val="Body Text Indent"/>
    <w:basedOn w:val="a"/>
    <w:link w:val="af7"/>
    <w:uiPriority w:val="99"/>
    <w:unhideWhenUsed/>
    <w:rsid w:val="00EA7B7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rsid w:val="00EA7B74"/>
    <w:rPr>
      <w:rFonts w:ascii="Calibri" w:eastAsia="Calibri" w:hAnsi="Calibri" w:cs="Times New Roman"/>
    </w:rPr>
  </w:style>
  <w:style w:type="character" w:customStyle="1" w:styleId="s4">
    <w:name w:val="s4"/>
    <w:basedOn w:val="a0"/>
    <w:rsid w:val="00864BFB"/>
  </w:style>
  <w:style w:type="paragraph" w:customStyle="1" w:styleId="p20">
    <w:name w:val="p20"/>
    <w:basedOn w:val="a"/>
    <w:rsid w:val="00864B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rsid w:val="00377B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377B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t5">
    <w:name w:val="ft5"/>
    <w:basedOn w:val="a0"/>
    <w:rsid w:val="00F510C5"/>
  </w:style>
  <w:style w:type="character" w:customStyle="1" w:styleId="ft16">
    <w:name w:val="ft16"/>
    <w:basedOn w:val="a0"/>
    <w:rsid w:val="00F510C5"/>
  </w:style>
  <w:style w:type="character" w:styleId="af8">
    <w:name w:val="Strong"/>
    <w:basedOn w:val="a0"/>
    <w:uiPriority w:val="22"/>
    <w:qFormat/>
    <w:rsid w:val="005F7A2F"/>
    <w:rPr>
      <w:b/>
      <w:bCs/>
    </w:rPr>
  </w:style>
  <w:style w:type="character" w:customStyle="1" w:styleId="font12">
    <w:name w:val="font12"/>
    <w:rsid w:val="008D6774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8D6774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54086" TargetMode="External"/><Relationship Id="rId18" Type="http://schemas.openxmlformats.org/officeDocument/2006/relationships/hyperlink" Target="http://biblioclub.ru/index.php?page=book&amp;id=486128" TargetMode="External"/><Relationship Id="rId26" Type="http://schemas.openxmlformats.org/officeDocument/2006/relationships/hyperlink" Target="http://biblioclub.ru/index.php?page=book&amp;id=115131" TargetMode="External"/><Relationship Id="rId39" Type="http://schemas.openxmlformats.org/officeDocument/2006/relationships/hyperlink" Target="http://ohranatruda.ru" TargetMode="External"/><Relationship Id="rId21" Type="http://schemas.openxmlformats.org/officeDocument/2006/relationships/hyperlink" Target="http://biblioclub.ru/index.php?page=book&amp;id=485484" TargetMode="External"/><Relationship Id="rId34" Type="http://schemas.openxmlformats.org/officeDocument/2006/relationships/hyperlink" Target="http://biblioclub.ru/index.php?page=book&amp;id=363831" TargetMode="External"/><Relationship Id="rId42" Type="http://schemas.openxmlformats.org/officeDocument/2006/relationships/hyperlink" Target="http://biblioclub.ru/index.php?page=book&amp;id=277975" TargetMode="External"/><Relationship Id="rId47" Type="http://schemas.openxmlformats.org/officeDocument/2006/relationships/hyperlink" Target="http://biblioclub.ru/index.php?page=book&amp;id=444202" TargetMode="External"/><Relationship Id="rId50" Type="http://schemas.openxmlformats.org/officeDocument/2006/relationships/hyperlink" Target="http://biblioclub.ru/index.php?page=book&amp;id=481795" TargetMode="External"/><Relationship Id="rId55" Type="http://schemas.openxmlformats.org/officeDocument/2006/relationships/hyperlink" Target="http://biblioclub.ru/index.php?page=book&amp;id=232393" TargetMode="External"/><Relationship Id="rId63" Type="http://schemas.openxmlformats.org/officeDocument/2006/relationships/hyperlink" Target="http://biblioclub.ru/index.php?page=book&amp;id=270281" TargetMode="External"/><Relationship Id="rId68" Type="http://schemas.openxmlformats.org/officeDocument/2006/relationships/hyperlink" Target="http://biblioclub.ru/index.php?page=book&amp;id=463939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www.culture.mch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36413" TargetMode="External"/><Relationship Id="rId29" Type="http://schemas.openxmlformats.org/officeDocument/2006/relationships/hyperlink" Target="http://www.culture.mchs.gov.ru/" TargetMode="External"/><Relationship Id="rId11" Type="http://schemas.openxmlformats.org/officeDocument/2006/relationships/hyperlink" Target="http://biblioclub.ru/index.php?page=book&amp;id=485478" TargetMode="External"/><Relationship Id="rId24" Type="http://schemas.openxmlformats.org/officeDocument/2006/relationships/hyperlink" Target="http://biblioclub.ru/index.php?page=book&amp;id=116766" TargetMode="External"/><Relationship Id="rId32" Type="http://schemas.openxmlformats.org/officeDocument/2006/relationships/hyperlink" Target="http://biblioclub.ru/index.php?page=book&amp;id=277324" TargetMode="External"/><Relationship Id="rId37" Type="http://schemas.openxmlformats.org/officeDocument/2006/relationships/hyperlink" Target="http://www.mchs.gov.ru/" TargetMode="External"/><Relationship Id="rId40" Type="http://schemas.openxmlformats.org/officeDocument/2006/relationships/hyperlink" Target="http://biblioclub.ru/index.php?page=book&amp;id=463662" TargetMode="External"/><Relationship Id="rId45" Type="http://schemas.openxmlformats.org/officeDocument/2006/relationships/hyperlink" Target="http://biblioclub.ru/index.php?page=book&amp;id=233718" TargetMode="External"/><Relationship Id="rId53" Type="http://schemas.openxmlformats.org/officeDocument/2006/relationships/hyperlink" Target="http://biblioclub.ru/index.php?page=book&amp;id=457755" TargetMode="External"/><Relationship Id="rId58" Type="http://schemas.openxmlformats.org/officeDocument/2006/relationships/hyperlink" Target="http://www.culture.mchs.gov.ru/" TargetMode="External"/><Relationship Id="rId66" Type="http://schemas.openxmlformats.org/officeDocument/2006/relationships/hyperlink" Target="http://biblioclub.ru/index.php?page=book&amp;id=277194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55415" TargetMode="External"/><Relationship Id="rId23" Type="http://schemas.openxmlformats.org/officeDocument/2006/relationships/hyperlink" Target="http://biblioclub.ru/index.php?page=book&amp;id=57408" TargetMode="External"/><Relationship Id="rId28" Type="http://schemas.openxmlformats.org/officeDocument/2006/relationships/hyperlink" Target="http://www.mchs.gov.ru/" TargetMode="External"/><Relationship Id="rId36" Type="http://schemas.openxmlformats.org/officeDocument/2006/relationships/hyperlink" Target="http://biblioclub.ru/index.php?page=book&amp;id=98426" TargetMode="External"/><Relationship Id="rId49" Type="http://schemas.openxmlformats.org/officeDocument/2006/relationships/hyperlink" Target="http://biblioclub.ru/index.php?page=book&amp;id=434830" TargetMode="External"/><Relationship Id="rId57" Type="http://schemas.openxmlformats.org/officeDocument/2006/relationships/hyperlink" Target="http://www.mchs.gov.ru/" TargetMode="External"/><Relationship Id="rId61" Type="http://schemas.openxmlformats.org/officeDocument/2006/relationships/hyperlink" Target="http://biblioclub.ru/index.php?page=book&amp;id=471794" TargetMode="External"/><Relationship Id="rId10" Type="http://schemas.openxmlformats.org/officeDocument/2006/relationships/hyperlink" Target="http://biblioclub.ru/index.php?page=book&amp;id=115131" TargetMode="External"/><Relationship Id="rId19" Type="http://schemas.openxmlformats.org/officeDocument/2006/relationships/hyperlink" Target="http://www.mchs.gov.ru/" TargetMode="External"/><Relationship Id="rId31" Type="http://schemas.openxmlformats.org/officeDocument/2006/relationships/hyperlink" Target="http://biblioclub.ru/index.php?page=book&amp;id=362685" TargetMode="External"/><Relationship Id="rId44" Type="http://schemas.openxmlformats.org/officeDocument/2006/relationships/hyperlink" Target="http://biblioclub.ru/index.php?page=book&amp;id=259295" TargetMode="External"/><Relationship Id="rId52" Type="http://schemas.openxmlformats.org/officeDocument/2006/relationships/hyperlink" Target="http://biblioclub.ru/index.php?page=book&amp;id=457894" TargetMode="External"/><Relationship Id="rId60" Type="http://schemas.openxmlformats.org/officeDocument/2006/relationships/hyperlink" Target="http://biblioclub.ru/index.php?page=book&amp;id=457593" TargetMode="External"/><Relationship Id="rId65" Type="http://schemas.openxmlformats.org/officeDocument/2006/relationships/hyperlink" Target="http://biblioclub.ru/index.php?page=book&amp;id=105041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500065" TargetMode="External"/><Relationship Id="rId22" Type="http://schemas.openxmlformats.org/officeDocument/2006/relationships/hyperlink" Target="http://biblioclub.ru/index.php?page=book&amp;id=499967" TargetMode="External"/><Relationship Id="rId27" Type="http://schemas.openxmlformats.org/officeDocument/2006/relationships/hyperlink" Target="http://biblioclub.ru/index.php?page=book&amp;id=486128" TargetMode="External"/><Relationship Id="rId30" Type="http://schemas.openxmlformats.org/officeDocument/2006/relationships/hyperlink" Target="http://biblioclub.ru/index.php?page=book&amp;id=482574" TargetMode="External"/><Relationship Id="rId35" Type="http://schemas.openxmlformats.org/officeDocument/2006/relationships/hyperlink" Target="http://biblioclub.ru/index.php?page=book&amp;id=259139" TargetMode="External"/><Relationship Id="rId43" Type="http://schemas.openxmlformats.org/officeDocument/2006/relationships/hyperlink" Target="http://biblioclub.ru/index.php?page=book&amp;id=259171" TargetMode="External"/><Relationship Id="rId48" Type="http://schemas.openxmlformats.org/officeDocument/2006/relationships/hyperlink" Target="http://biblioclub.ru/index.php?page=book&amp;id=463327" TargetMode="External"/><Relationship Id="rId56" Type="http://schemas.openxmlformats.org/officeDocument/2006/relationships/hyperlink" Target="http://biblioclub.ru/index.php?page=book&amp;id=259138" TargetMode="External"/><Relationship Id="rId64" Type="http://schemas.openxmlformats.org/officeDocument/2006/relationships/hyperlink" Target="http://biblioclub.ru/index.php?page=book&amp;id=428248" TargetMode="External"/><Relationship Id="rId69" Type="http://schemas.openxmlformats.org/officeDocument/2006/relationships/hyperlink" Target="http://biblioclub.ru/index.php?page=book&amp;id=256099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82548" TargetMode="External"/><Relationship Id="rId72" Type="http://schemas.openxmlformats.org/officeDocument/2006/relationships/hyperlink" Target="http://ohranatruda.ru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9967" TargetMode="External"/><Relationship Id="rId17" Type="http://schemas.openxmlformats.org/officeDocument/2006/relationships/hyperlink" Target="http://biblioclub.ru/index.php?page=book&amp;id=479532" TargetMode="External"/><Relationship Id="rId25" Type="http://schemas.openxmlformats.org/officeDocument/2006/relationships/hyperlink" Target="http://biblioclub.ru/index.php?page=book&amp;id=253692" TargetMode="External"/><Relationship Id="rId33" Type="http://schemas.openxmlformats.org/officeDocument/2006/relationships/hyperlink" Target="http://biblioclub.ru/index.php?page=book&amp;id=272197" TargetMode="External"/><Relationship Id="rId38" Type="http://schemas.openxmlformats.org/officeDocument/2006/relationships/hyperlink" Target="http://www.culture.mchs.gov.ru/" TargetMode="External"/><Relationship Id="rId46" Type="http://schemas.openxmlformats.org/officeDocument/2006/relationships/hyperlink" Target="http://biblioclub.ru/index.php?page=book&amp;id=457897" TargetMode="External"/><Relationship Id="rId59" Type="http://schemas.openxmlformats.org/officeDocument/2006/relationships/hyperlink" Target="http://www.biblioclub.ru" TargetMode="External"/><Relationship Id="rId67" Type="http://schemas.openxmlformats.org/officeDocument/2006/relationships/hyperlink" Target="http://biblioclub.ru/index.php?page=book&amp;id=487969" TargetMode="External"/><Relationship Id="rId20" Type="http://schemas.openxmlformats.org/officeDocument/2006/relationships/hyperlink" Target="http://www.culture.mchs.gov.ru/" TargetMode="External"/><Relationship Id="rId41" Type="http://schemas.openxmlformats.org/officeDocument/2006/relationships/hyperlink" Target="http://biblioclub.ru/index.php?page=book&amp;id=444655" TargetMode="External"/><Relationship Id="rId54" Type="http://schemas.openxmlformats.org/officeDocument/2006/relationships/hyperlink" Target="http://biblioclub.ru/index.php?page=book&amp;id=434831" TargetMode="External"/><Relationship Id="rId62" Type="http://schemas.openxmlformats.org/officeDocument/2006/relationships/hyperlink" Target="http://biblioclub.ru/index.php?page=book&amp;id=277336" TargetMode="External"/><Relationship Id="rId70" Type="http://schemas.openxmlformats.org/officeDocument/2006/relationships/hyperlink" Target="http://www.mchs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CB3F3-6B48-41FF-AF03-6E8C27E13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48</Pages>
  <Words>11898</Words>
  <Characters>67824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45</cp:revision>
  <cp:lastPrinted>2019-08-28T07:02:00Z</cp:lastPrinted>
  <dcterms:created xsi:type="dcterms:W3CDTF">2019-04-08T14:47:00Z</dcterms:created>
  <dcterms:modified xsi:type="dcterms:W3CDTF">2021-06-29T08:31:00Z</dcterms:modified>
</cp:coreProperties>
</file>